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2183" w14:textId="77777777" w:rsidR="00B559BF" w:rsidRPr="00AA267A" w:rsidRDefault="00B559BF" w:rsidP="00B559BF">
      <w:pPr>
        <w:rPr>
          <w:rFonts w:asciiTheme="majorBidi" w:hAnsiTheme="majorBidi" w:cstheme="majorBidi"/>
        </w:rPr>
      </w:pPr>
      <w:r w:rsidRPr="00AA267A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D3C412" wp14:editId="2215C51A">
            <wp:simplePos x="0" y="0"/>
            <wp:positionH relativeFrom="margin">
              <wp:align>left</wp:align>
            </wp:positionH>
            <wp:positionV relativeFrom="margin">
              <wp:posOffset>-423545</wp:posOffset>
            </wp:positionV>
            <wp:extent cx="3171825" cy="1438275"/>
            <wp:effectExtent l="19050" t="0" r="9525" b="0"/>
            <wp:wrapSquare wrapText="bothSides"/>
            <wp:docPr id="6" name="Image 5" descr="fsu engag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u engagé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267A">
        <w:rPr>
          <w:rFonts w:asciiTheme="majorBidi" w:hAnsiTheme="majorBidi" w:cstheme="majorBidi"/>
        </w:rPr>
        <w:tab/>
      </w:r>
    </w:p>
    <w:p w14:paraId="41C96612" w14:textId="77777777" w:rsidR="00B559BF" w:rsidRPr="00AA267A" w:rsidRDefault="00B559BF" w:rsidP="00B559BF">
      <w:pPr>
        <w:rPr>
          <w:rFonts w:asciiTheme="majorBidi" w:hAnsiTheme="majorBidi" w:cstheme="majorBidi"/>
        </w:rPr>
      </w:pPr>
    </w:p>
    <w:p w14:paraId="665DA551" w14:textId="77777777" w:rsidR="00B559BF" w:rsidRPr="00AA267A" w:rsidRDefault="00B559BF" w:rsidP="00B559BF">
      <w:pPr>
        <w:rPr>
          <w:rFonts w:asciiTheme="majorBidi" w:hAnsiTheme="majorBidi" w:cstheme="majorBidi"/>
        </w:rPr>
      </w:pPr>
    </w:p>
    <w:p w14:paraId="319BFA08" w14:textId="77777777" w:rsidR="00B559BF" w:rsidRPr="00AA267A" w:rsidRDefault="00B559BF" w:rsidP="00B559BF">
      <w:pPr>
        <w:rPr>
          <w:rFonts w:asciiTheme="majorBidi" w:hAnsiTheme="majorBidi" w:cstheme="majorBidi"/>
        </w:rPr>
      </w:pPr>
      <w:r w:rsidRPr="00AA267A">
        <w:rPr>
          <w:rFonts w:asciiTheme="majorBidi" w:hAnsiTheme="majorBidi" w:cstheme="majorBidi"/>
        </w:rPr>
        <w:tab/>
        <w:t xml:space="preserve">                Communiqué</w:t>
      </w:r>
      <w:r w:rsidRPr="00AA267A">
        <w:rPr>
          <w:rFonts w:asciiTheme="majorBidi" w:hAnsiTheme="majorBidi" w:cstheme="majorBidi"/>
          <w:spacing w:val="-9"/>
        </w:rPr>
        <w:t xml:space="preserve"> </w:t>
      </w:r>
      <w:r w:rsidRPr="00AA267A">
        <w:rPr>
          <w:rFonts w:asciiTheme="majorBidi" w:hAnsiTheme="majorBidi" w:cstheme="majorBidi"/>
        </w:rPr>
        <w:t>de</w:t>
      </w:r>
      <w:r w:rsidRPr="00AA267A">
        <w:rPr>
          <w:rFonts w:asciiTheme="majorBidi" w:hAnsiTheme="majorBidi" w:cstheme="majorBidi"/>
          <w:spacing w:val="-6"/>
        </w:rPr>
        <w:t xml:space="preserve"> </w:t>
      </w:r>
      <w:r w:rsidRPr="00AA267A">
        <w:rPr>
          <w:rFonts w:asciiTheme="majorBidi" w:hAnsiTheme="majorBidi" w:cstheme="majorBidi"/>
        </w:rPr>
        <w:t>presse</w:t>
      </w:r>
    </w:p>
    <w:p w14:paraId="410FFA26" w14:textId="20336E72" w:rsidR="00DF2A9D" w:rsidRPr="00AA267A" w:rsidRDefault="00000000">
      <w:pPr>
        <w:rPr>
          <w:rFonts w:asciiTheme="majorBidi" w:hAnsiTheme="majorBidi" w:cstheme="majorBidi"/>
        </w:rPr>
      </w:pPr>
    </w:p>
    <w:p w14:paraId="7020C448" w14:textId="3416F931" w:rsidR="00B559BF" w:rsidRPr="00AA267A" w:rsidRDefault="00B559BF">
      <w:pPr>
        <w:rPr>
          <w:rFonts w:asciiTheme="majorBidi" w:hAnsiTheme="majorBidi" w:cstheme="majorBidi"/>
        </w:rPr>
      </w:pPr>
    </w:p>
    <w:p w14:paraId="1A693E9E" w14:textId="5293F7F5" w:rsidR="00B559BF" w:rsidRPr="005766FD" w:rsidRDefault="00B559BF" w:rsidP="00B559BF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5766FD">
        <w:rPr>
          <w:rFonts w:asciiTheme="majorBidi" w:hAnsiTheme="majorBidi" w:cstheme="majorBidi"/>
          <w:b/>
          <w:bCs/>
          <w:color w:val="000000"/>
        </w:rPr>
        <w:t>Communiqué de la FSU</w:t>
      </w:r>
    </w:p>
    <w:p w14:paraId="10549603" w14:textId="370EFB31" w:rsidR="00B559BF" w:rsidRPr="005766FD" w:rsidRDefault="00B559BF" w:rsidP="00B559BF">
      <w:pPr>
        <w:jc w:val="center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5766FD">
        <w:rPr>
          <w:rFonts w:asciiTheme="majorBidi" w:hAnsiTheme="majorBidi" w:cstheme="majorBidi"/>
          <w:b/>
          <w:bCs/>
          <w:color w:val="000000"/>
        </w:rPr>
        <w:t>au</w:t>
      </w:r>
      <w:proofErr w:type="gramEnd"/>
      <w:r w:rsidRPr="005766FD">
        <w:rPr>
          <w:rFonts w:asciiTheme="majorBidi" w:hAnsiTheme="majorBidi" w:cstheme="majorBidi"/>
          <w:b/>
          <w:bCs/>
          <w:color w:val="000000"/>
        </w:rPr>
        <w:t xml:space="preserve"> sujet des fermeture</w:t>
      </w:r>
      <w:r w:rsidR="00403840" w:rsidRPr="005766FD">
        <w:rPr>
          <w:rFonts w:asciiTheme="majorBidi" w:hAnsiTheme="majorBidi" w:cstheme="majorBidi"/>
          <w:b/>
          <w:bCs/>
          <w:color w:val="000000"/>
        </w:rPr>
        <w:t>s</w:t>
      </w:r>
      <w:r w:rsidRPr="005766FD">
        <w:rPr>
          <w:rFonts w:asciiTheme="majorBidi" w:hAnsiTheme="majorBidi" w:cstheme="majorBidi"/>
          <w:b/>
          <w:bCs/>
          <w:color w:val="000000"/>
        </w:rPr>
        <w:t xml:space="preserve"> administrative</w:t>
      </w:r>
      <w:r w:rsidR="00403840" w:rsidRPr="005766FD">
        <w:rPr>
          <w:rFonts w:asciiTheme="majorBidi" w:hAnsiTheme="majorBidi" w:cstheme="majorBidi"/>
          <w:b/>
          <w:bCs/>
          <w:color w:val="000000"/>
        </w:rPr>
        <w:t>s</w:t>
      </w:r>
    </w:p>
    <w:p w14:paraId="38A34526" w14:textId="6C26CCD4" w:rsidR="00B559BF" w:rsidRPr="005766FD" w:rsidRDefault="00B559BF" w:rsidP="00B559BF">
      <w:pPr>
        <w:jc w:val="center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5766FD">
        <w:rPr>
          <w:rFonts w:asciiTheme="majorBidi" w:hAnsiTheme="majorBidi" w:cstheme="majorBidi"/>
          <w:b/>
          <w:bCs/>
          <w:color w:val="000000"/>
        </w:rPr>
        <w:t>de</w:t>
      </w:r>
      <w:proofErr w:type="gramEnd"/>
      <w:r w:rsidRPr="005766FD">
        <w:rPr>
          <w:rFonts w:asciiTheme="majorBidi" w:hAnsiTheme="majorBidi" w:cstheme="majorBidi"/>
          <w:b/>
          <w:bCs/>
          <w:color w:val="000000"/>
        </w:rPr>
        <w:t xml:space="preserve"> l’université de Strasbourg</w:t>
      </w:r>
    </w:p>
    <w:p w14:paraId="078FAC46" w14:textId="5269D172" w:rsidR="00B559BF" w:rsidRPr="005766FD" w:rsidRDefault="00B559BF" w:rsidP="00886724">
      <w:pPr>
        <w:jc w:val="center"/>
        <w:rPr>
          <w:rFonts w:asciiTheme="majorBidi" w:hAnsiTheme="majorBidi" w:cstheme="majorBidi"/>
          <w:b/>
          <w:bCs/>
          <w:color w:val="000000"/>
        </w:rPr>
      </w:pPr>
      <w:r w:rsidRPr="005766FD">
        <w:rPr>
          <w:rFonts w:asciiTheme="majorBidi" w:hAnsiTheme="majorBidi" w:cstheme="majorBidi"/>
          <w:b/>
          <w:bCs/>
          <w:color w:val="000000"/>
        </w:rPr>
        <w:t>(SNESUP-FSU, SNASUB-FSU, SNCS-FSU)</w:t>
      </w:r>
    </w:p>
    <w:p w14:paraId="4094DA9B" w14:textId="77777777" w:rsidR="00AA267A" w:rsidRPr="00AA267A" w:rsidRDefault="00AA267A" w:rsidP="00886724">
      <w:pPr>
        <w:jc w:val="center"/>
        <w:rPr>
          <w:rFonts w:asciiTheme="majorBidi" w:hAnsiTheme="majorBidi" w:cstheme="majorBidi"/>
          <w:color w:val="000000"/>
        </w:rPr>
      </w:pPr>
    </w:p>
    <w:p w14:paraId="353E81D2" w14:textId="5EBAE05A" w:rsidR="00B559BF" w:rsidRPr="00B559BF" w:rsidRDefault="00B559BF" w:rsidP="00B559BF">
      <w:pPr>
        <w:jc w:val="center"/>
        <w:rPr>
          <w:rFonts w:asciiTheme="majorBidi" w:hAnsiTheme="majorBidi" w:cstheme="majorBidi"/>
          <w:i/>
          <w:iCs/>
          <w:color w:val="000000"/>
        </w:rPr>
      </w:pPr>
      <w:r w:rsidRPr="00AA267A">
        <w:rPr>
          <w:rFonts w:asciiTheme="majorBidi" w:hAnsiTheme="majorBidi" w:cstheme="majorBidi"/>
          <w:i/>
          <w:iCs/>
          <w:color w:val="000000"/>
        </w:rPr>
        <w:t>(Le 19 septembre 2022)</w:t>
      </w:r>
    </w:p>
    <w:p w14:paraId="548C656B" w14:textId="29933E22" w:rsidR="00B559BF" w:rsidRDefault="00B559BF" w:rsidP="00B559BF">
      <w:pPr>
        <w:rPr>
          <w:rFonts w:asciiTheme="majorBidi" w:hAnsiTheme="majorBidi" w:cstheme="majorBidi"/>
          <w:color w:val="000000"/>
        </w:rPr>
      </w:pPr>
    </w:p>
    <w:p w14:paraId="10C35F51" w14:textId="77777777" w:rsidR="00AA267A" w:rsidRPr="00AA267A" w:rsidRDefault="00AA267A" w:rsidP="00B559BF">
      <w:pPr>
        <w:rPr>
          <w:rFonts w:asciiTheme="majorBidi" w:hAnsiTheme="majorBidi" w:cstheme="majorBidi"/>
          <w:color w:val="000000"/>
        </w:rPr>
      </w:pPr>
    </w:p>
    <w:p w14:paraId="13029159" w14:textId="5E9AAFFF" w:rsidR="00B559BF" w:rsidRPr="00AA267A" w:rsidRDefault="00403840" w:rsidP="00B559BF">
      <w:pPr>
        <w:ind w:firstLine="708"/>
        <w:jc w:val="both"/>
        <w:rPr>
          <w:rFonts w:asciiTheme="majorBidi" w:hAnsiTheme="majorBidi" w:cstheme="majorBidi"/>
          <w:color w:val="000000"/>
        </w:rPr>
      </w:pPr>
      <w:r w:rsidRPr="00AA267A">
        <w:rPr>
          <w:rFonts w:asciiTheme="majorBidi" w:hAnsiTheme="majorBidi" w:cstheme="majorBidi"/>
          <w:color w:val="000000"/>
        </w:rPr>
        <w:t>Par un courrier du</w:t>
      </w:r>
      <w:r w:rsidRPr="00B559BF">
        <w:rPr>
          <w:rFonts w:asciiTheme="majorBidi" w:hAnsiTheme="majorBidi" w:cstheme="majorBidi"/>
          <w:color w:val="000000"/>
        </w:rPr>
        <w:t xml:space="preserve"> </w:t>
      </w:r>
      <w:r w:rsidR="004F3BE6">
        <w:rPr>
          <w:rFonts w:asciiTheme="majorBidi" w:hAnsiTheme="majorBidi" w:cstheme="majorBidi"/>
          <w:color w:val="000000"/>
        </w:rPr>
        <w:t>p</w:t>
      </w:r>
      <w:r w:rsidRPr="00B559BF">
        <w:rPr>
          <w:rFonts w:asciiTheme="majorBidi" w:hAnsiTheme="majorBidi" w:cstheme="majorBidi"/>
          <w:color w:val="000000"/>
        </w:rPr>
        <w:t xml:space="preserve">résident et </w:t>
      </w:r>
      <w:r w:rsidRPr="00AA267A">
        <w:rPr>
          <w:rFonts w:asciiTheme="majorBidi" w:hAnsiTheme="majorBidi" w:cstheme="majorBidi"/>
          <w:color w:val="000000"/>
        </w:rPr>
        <w:t xml:space="preserve">de </w:t>
      </w:r>
      <w:r w:rsidRPr="00B559BF">
        <w:rPr>
          <w:rFonts w:asciiTheme="majorBidi" w:hAnsiTheme="majorBidi" w:cstheme="majorBidi"/>
          <w:color w:val="000000"/>
        </w:rPr>
        <w:t xml:space="preserve">la </w:t>
      </w:r>
      <w:r w:rsidR="004F3BE6">
        <w:rPr>
          <w:rFonts w:asciiTheme="majorBidi" w:hAnsiTheme="majorBidi" w:cstheme="majorBidi"/>
          <w:color w:val="000000"/>
        </w:rPr>
        <w:t>d</w:t>
      </w:r>
      <w:r w:rsidRPr="00B559BF">
        <w:rPr>
          <w:rFonts w:asciiTheme="majorBidi" w:hAnsiTheme="majorBidi" w:cstheme="majorBidi"/>
          <w:color w:val="000000"/>
        </w:rPr>
        <w:t>irectrice générale des services</w:t>
      </w:r>
      <w:r w:rsidRPr="00AA267A">
        <w:rPr>
          <w:rFonts w:asciiTheme="majorBidi" w:hAnsiTheme="majorBidi" w:cstheme="majorBidi"/>
          <w:color w:val="000000"/>
        </w:rPr>
        <w:t>, l</w:t>
      </w:r>
      <w:r w:rsidR="00B559BF" w:rsidRPr="00B559BF">
        <w:rPr>
          <w:rFonts w:asciiTheme="majorBidi" w:hAnsiTheme="majorBidi" w:cstheme="majorBidi"/>
          <w:color w:val="000000"/>
        </w:rPr>
        <w:t xml:space="preserve">es membres du CT et du CHSCT </w:t>
      </w:r>
      <w:r w:rsidR="00B559BF" w:rsidRPr="00AA267A">
        <w:rPr>
          <w:rFonts w:asciiTheme="majorBidi" w:hAnsiTheme="majorBidi" w:cstheme="majorBidi"/>
          <w:color w:val="000000"/>
        </w:rPr>
        <w:t xml:space="preserve">de l’Université de Strasbourg </w:t>
      </w:r>
      <w:r w:rsidR="00BC0EE2" w:rsidRPr="00AA267A">
        <w:rPr>
          <w:rFonts w:asciiTheme="majorBidi" w:hAnsiTheme="majorBidi" w:cstheme="majorBidi"/>
          <w:color w:val="000000"/>
        </w:rPr>
        <w:t>apprenaient</w:t>
      </w:r>
      <w:r w:rsidRPr="00AA267A">
        <w:rPr>
          <w:rFonts w:asciiTheme="majorBidi" w:hAnsiTheme="majorBidi" w:cstheme="majorBidi"/>
          <w:color w:val="000000"/>
        </w:rPr>
        <w:t xml:space="preserve"> ce vendredi 16</w:t>
      </w:r>
      <w:r w:rsidR="00BC0EE2" w:rsidRPr="00AA267A">
        <w:rPr>
          <w:rFonts w:asciiTheme="majorBidi" w:hAnsiTheme="majorBidi" w:cstheme="majorBidi"/>
          <w:color w:val="000000"/>
        </w:rPr>
        <w:t xml:space="preserve"> septembre</w:t>
      </w:r>
      <w:r w:rsidR="00B559BF" w:rsidRPr="00B559BF">
        <w:rPr>
          <w:rFonts w:asciiTheme="majorBidi" w:hAnsiTheme="majorBidi" w:cstheme="majorBidi"/>
          <w:color w:val="000000"/>
        </w:rPr>
        <w:t xml:space="preserve"> que des « mesures » ser</w:t>
      </w:r>
      <w:r w:rsidR="0037321C" w:rsidRPr="00AA267A">
        <w:rPr>
          <w:rFonts w:asciiTheme="majorBidi" w:hAnsiTheme="majorBidi" w:cstheme="majorBidi"/>
          <w:color w:val="000000"/>
        </w:rPr>
        <w:t>aie</w:t>
      </w:r>
      <w:r w:rsidR="00B559BF" w:rsidRPr="00B559BF">
        <w:rPr>
          <w:rFonts w:asciiTheme="majorBidi" w:hAnsiTheme="majorBidi" w:cstheme="majorBidi"/>
          <w:color w:val="000000"/>
        </w:rPr>
        <w:t>nt prises visant à « réduire fortement notre consommation énergétique ». Parmi celles-ci « l'instauration de fermetures administratives exceptionnelles »</w:t>
      </w:r>
      <w:r w:rsidRPr="00AA267A">
        <w:rPr>
          <w:rFonts w:asciiTheme="majorBidi" w:hAnsiTheme="majorBidi" w:cstheme="majorBidi"/>
          <w:color w:val="000000"/>
        </w:rPr>
        <w:t>. Les modalités de</w:t>
      </w:r>
      <w:r w:rsidR="00BC0EE2" w:rsidRPr="00AA267A">
        <w:rPr>
          <w:rFonts w:asciiTheme="majorBidi" w:hAnsiTheme="majorBidi" w:cstheme="majorBidi"/>
          <w:color w:val="000000"/>
        </w:rPr>
        <w:t xml:space="preserve"> ces</w:t>
      </w:r>
      <w:r w:rsidRPr="00AA267A">
        <w:rPr>
          <w:rFonts w:asciiTheme="majorBidi" w:hAnsiTheme="majorBidi" w:cstheme="majorBidi"/>
          <w:color w:val="000000"/>
        </w:rPr>
        <w:t xml:space="preserve"> mesures</w:t>
      </w:r>
      <w:r w:rsidR="00B559BF" w:rsidRPr="00B559BF">
        <w:rPr>
          <w:rFonts w:asciiTheme="majorBidi" w:hAnsiTheme="majorBidi" w:cstheme="majorBidi"/>
          <w:color w:val="000000"/>
        </w:rPr>
        <w:t xml:space="preserve"> </w:t>
      </w:r>
      <w:r w:rsidR="00BC0EE2" w:rsidRPr="00AA267A">
        <w:rPr>
          <w:rFonts w:asciiTheme="majorBidi" w:hAnsiTheme="majorBidi" w:cstheme="majorBidi"/>
          <w:color w:val="000000"/>
        </w:rPr>
        <w:t>devaient être « discutées » dans les instances, nous promettait-</w:t>
      </w:r>
      <w:r w:rsidR="004F0E90" w:rsidRPr="00AA267A">
        <w:rPr>
          <w:rFonts w:asciiTheme="majorBidi" w:hAnsiTheme="majorBidi" w:cstheme="majorBidi"/>
          <w:color w:val="000000"/>
        </w:rPr>
        <w:t>ils</w:t>
      </w:r>
      <w:r w:rsidR="00BC0EE2" w:rsidRPr="00AA267A">
        <w:rPr>
          <w:rFonts w:asciiTheme="majorBidi" w:hAnsiTheme="majorBidi" w:cstheme="majorBidi"/>
          <w:color w:val="000000"/>
        </w:rPr>
        <w:t xml:space="preserve">. Dans un courrier </w:t>
      </w:r>
      <w:r w:rsidR="0037321C" w:rsidRPr="00AA267A">
        <w:rPr>
          <w:rFonts w:asciiTheme="majorBidi" w:hAnsiTheme="majorBidi" w:cstheme="majorBidi"/>
          <w:color w:val="000000"/>
        </w:rPr>
        <w:t xml:space="preserve">adressé </w:t>
      </w:r>
      <w:r w:rsidR="00BC0EE2" w:rsidRPr="00AA267A">
        <w:rPr>
          <w:rFonts w:asciiTheme="majorBidi" w:hAnsiTheme="majorBidi" w:cstheme="majorBidi"/>
          <w:color w:val="000000"/>
        </w:rPr>
        <w:t xml:space="preserve">à tous les personnels ce 19 septembre, le </w:t>
      </w:r>
      <w:r w:rsidR="004F3BE6">
        <w:rPr>
          <w:rFonts w:asciiTheme="majorBidi" w:hAnsiTheme="majorBidi" w:cstheme="majorBidi"/>
          <w:color w:val="000000"/>
        </w:rPr>
        <w:t>p</w:t>
      </w:r>
      <w:r w:rsidR="00BC0EE2" w:rsidRPr="00AA267A">
        <w:rPr>
          <w:rFonts w:asciiTheme="majorBidi" w:hAnsiTheme="majorBidi" w:cstheme="majorBidi"/>
          <w:color w:val="000000"/>
        </w:rPr>
        <w:t xml:space="preserve">résident </w:t>
      </w:r>
      <w:r w:rsidR="006472A0" w:rsidRPr="00AA267A">
        <w:rPr>
          <w:rFonts w:asciiTheme="majorBidi" w:hAnsiTheme="majorBidi" w:cstheme="majorBidi"/>
          <w:color w:val="000000"/>
        </w:rPr>
        <w:t>décrit les modalités pratique</w:t>
      </w:r>
      <w:r w:rsidR="00B559BF" w:rsidRPr="00B559BF">
        <w:rPr>
          <w:rFonts w:asciiTheme="majorBidi" w:hAnsiTheme="majorBidi" w:cstheme="majorBidi"/>
          <w:color w:val="000000"/>
        </w:rPr>
        <w:t>s</w:t>
      </w:r>
      <w:r w:rsidR="006472A0" w:rsidRPr="00AA267A">
        <w:rPr>
          <w:rFonts w:asciiTheme="majorBidi" w:hAnsiTheme="majorBidi" w:cstheme="majorBidi"/>
          <w:color w:val="000000"/>
        </w:rPr>
        <w:t xml:space="preserve"> des fermetures administratives. Une fois de plus le </w:t>
      </w:r>
      <w:r w:rsidR="004F3BE6">
        <w:rPr>
          <w:rFonts w:asciiTheme="majorBidi" w:hAnsiTheme="majorBidi" w:cstheme="majorBidi"/>
          <w:color w:val="000000"/>
        </w:rPr>
        <w:t>p</w:t>
      </w:r>
      <w:r w:rsidR="006472A0" w:rsidRPr="00AA267A">
        <w:rPr>
          <w:rFonts w:asciiTheme="majorBidi" w:hAnsiTheme="majorBidi" w:cstheme="majorBidi"/>
          <w:color w:val="000000"/>
        </w:rPr>
        <w:t xml:space="preserve">résident </w:t>
      </w:r>
      <w:r w:rsidR="004F0E90" w:rsidRPr="00AA267A">
        <w:rPr>
          <w:rFonts w:asciiTheme="majorBidi" w:hAnsiTheme="majorBidi" w:cstheme="majorBidi"/>
          <w:color w:val="000000"/>
        </w:rPr>
        <w:t xml:space="preserve">Michel </w:t>
      </w:r>
      <w:proofErr w:type="spellStart"/>
      <w:r w:rsidR="004F0E90" w:rsidRPr="00AA267A">
        <w:rPr>
          <w:rFonts w:asciiTheme="majorBidi" w:hAnsiTheme="majorBidi" w:cstheme="majorBidi"/>
          <w:color w:val="000000"/>
        </w:rPr>
        <w:t>Deneken</w:t>
      </w:r>
      <w:proofErr w:type="spellEnd"/>
      <w:r w:rsidR="004F0E90" w:rsidRPr="00AA267A">
        <w:rPr>
          <w:rFonts w:asciiTheme="majorBidi" w:hAnsiTheme="majorBidi" w:cstheme="majorBidi"/>
          <w:color w:val="000000"/>
        </w:rPr>
        <w:t xml:space="preserve"> </w:t>
      </w:r>
      <w:r w:rsidR="006472A0" w:rsidRPr="00AA267A">
        <w:rPr>
          <w:rFonts w:asciiTheme="majorBidi" w:hAnsiTheme="majorBidi" w:cstheme="majorBidi"/>
          <w:color w:val="000000"/>
        </w:rPr>
        <w:t>décide seul et ignore les instances. Or</w:t>
      </w:r>
      <w:r w:rsidR="004F0E90" w:rsidRPr="00AA267A">
        <w:rPr>
          <w:rFonts w:asciiTheme="majorBidi" w:hAnsiTheme="majorBidi" w:cstheme="majorBidi"/>
          <w:color w:val="000000"/>
        </w:rPr>
        <w:t>,</w:t>
      </w:r>
      <w:r w:rsidR="006472A0" w:rsidRPr="00AA267A">
        <w:rPr>
          <w:rFonts w:asciiTheme="majorBidi" w:hAnsiTheme="majorBidi" w:cstheme="majorBidi"/>
          <w:color w:val="000000"/>
        </w:rPr>
        <w:t xml:space="preserve"> des fermetures administratives ne sont pas des actes anodins. Ces mesures suscitent déjà les plus vives inquiétudes</w:t>
      </w:r>
      <w:r w:rsidR="0037321C" w:rsidRPr="00AA267A">
        <w:rPr>
          <w:rFonts w:asciiTheme="majorBidi" w:hAnsiTheme="majorBidi" w:cstheme="majorBidi"/>
          <w:color w:val="000000"/>
        </w:rPr>
        <w:t xml:space="preserve"> </w:t>
      </w:r>
      <w:r w:rsidR="009B04C1" w:rsidRPr="00AA267A">
        <w:rPr>
          <w:rFonts w:asciiTheme="majorBidi" w:hAnsiTheme="majorBidi" w:cstheme="majorBidi"/>
          <w:color w:val="000000"/>
        </w:rPr>
        <w:t xml:space="preserve">de toutes les catégories de personnels, y compris ceux </w:t>
      </w:r>
      <w:r w:rsidR="0037321C" w:rsidRPr="00AA267A">
        <w:rPr>
          <w:rFonts w:asciiTheme="majorBidi" w:hAnsiTheme="majorBidi" w:cstheme="majorBidi"/>
          <w:color w:val="000000"/>
        </w:rPr>
        <w:t>de direction</w:t>
      </w:r>
      <w:r w:rsidR="006472A0" w:rsidRPr="00AA267A">
        <w:rPr>
          <w:rFonts w:asciiTheme="majorBidi" w:hAnsiTheme="majorBidi" w:cstheme="majorBidi"/>
          <w:color w:val="000000"/>
        </w:rPr>
        <w:t>.</w:t>
      </w:r>
    </w:p>
    <w:p w14:paraId="5EDE1C09" w14:textId="77777777" w:rsidR="003D3566" w:rsidRPr="00B559BF" w:rsidRDefault="003D3566" w:rsidP="00B559BF">
      <w:pPr>
        <w:ind w:firstLine="708"/>
        <w:jc w:val="both"/>
        <w:rPr>
          <w:rFonts w:asciiTheme="majorBidi" w:hAnsiTheme="majorBidi" w:cstheme="majorBidi"/>
          <w:color w:val="000000"/>
        </w:rPr>
      </w:pPr>
    </w:p>
    <w:p w14:paraId="2FB8BC2A" w14:textId="521EAEA7" w:rsidR="00B559BF" w:rsidRPr="00690884" w:rsidRDefault="00B559BF" w:rsidP="009B04C1">
      <w:pPr>
        <w:ind w:firstLine="708"/>
        <w:jc w:val="both"/>
        <w:rPr>
          <w:rFonts w:asciiTheme="majorBidi" w:hAnsiTheme="majorBidi" w:cstheme="majorBidi"/>
          <w:b/>
          <w:bCs/>
          <w:color w:val="000000"/>
        </w:rPr>
      </w:pPr>
      <w:r w:rsidRPr="00B559BF">
        <w:rPr>
          <w:rFonts w:asciiTheme="majorBidi" w:hAnsiTheme="majorBidi" w:cstheme="majorBidi"/>
          <w:color w:val="000000"/>
        </w:rPr>
        <w:t>Les deux semaines de fermeture administrative envisagées, début janvier et pendant la seconde semaine des vacances d’hiver, pourraient avoir des conséquences dommageables</w:t>
      </w:r>
      <w:r w:rsidRPr="00AA267A">
        <w:rPr>
          <w:rFonts w:asciiTheme="majorBidi" w:hAnsiTheme="majorBidi" w:cstheme="majorBidi"/>
          <w:color w:val="000000"/>
        </w:rPr>
        <w:t xml:space="preserve"> </w:t>
      </w:r>
      <w:r w:rsidRPr="00B559BF">
        <w:rPr>
          <w:rFonts w:asciiTheme="majorBidi" w:hAnsiTheme="majorBidi" w:cstheme="majorBidi"/>
          <w:color w:val="000000"/>
        </w:rPr>
        <w:t>pour les personnels comme pour les étudiants. Outre que les fermetures administratives constitue</w:t>
      </w:r>
      <w:r w:rsidR="0037321C" w:rsidRPr="00AA267A">
        <w:rPr>
          <w:rFonts w:asciiTheme="majorBidi" w:hAnsiTheme="majorBidi" w:cstheme="majorBidi"/>
          <w:color w:val="000000"/>
        </w:rPr>
        <w:t>nt</w:t>
      </w:r>
      <w:r w:rsidRPr="00B559BF">
        <w:rPr>
          <w:rFonts w:asciiTheme="majorBidi" w:hAnsiTheme="majorBidi" w:cstheme="majorBidi"/>
          <w:color w:val="000000"/>
        </w:rPr>
        <w:t xml:space="preserve"> une entorse au principe de continuité du service public,</w:t>
      </w:r>
      <w:r w:rsidRPr="00AA267A">
        <w:rPr>
          <w:rFonts w:asciiTheme="majorBidi" w:hAnsiTheme="majorBidi" w:cstheme="majorBidi"/>
          <w:color w:val="000000"/>
        </w:rPr>
        <w:t xml:space="preserve"> </w:t>
      </w:r>
      <w:r w:rsidRPr="00B559BF">
        <w:rPr>
          <w:rFonts w:asciiTheme="majorBidi" w:hAnsiTheme="majorBidi" w:cstheme="majorBidi"/>
          <w:color w:val="000000"/>
        </w:rPr>
        <w:t xml:space="preserve">elles risquent de se traduire par une obligation qui serait faite aux personnels </w:t>
      </w:r>
      <w:proofErr w:type="spellStart"/>
      <w:r w:rsidRPr="00B559BF">
        <w:rPr>
          <w:rFonts w:asciiTheme="majorBidi" w:hAnsiTheme="majorBidi" w:cstheme="majorBidi"/>
          <w:color w:val="000000"/>
        </w:rPr>
        <w:t>Biatss</w:t>
      </w:r>
      <w:proofErr w:type="spellEnd"/>
      <w:r w:rsidRPr="00B559BF">
        <w:rPr>
          <w:rFonts w:asciiTheme="majorBidi" w:hAnsiTheme="majorBidi" w:cstheme="majorBidi"/>
          <w:color w:val="000000"/>
        </w:rPr>
        <w:t xml:space="preserve"> et à certains personnels de la recherche de prendre des congés à l’occasion de ce</w:t>
      </w:r>
      <w:r w:rsidR="00673003" w:rsidRPr="00AA267A">
        <w:rPr>
          <w:rFonts w:asciiTheme="majorBidi" w:hAnsiTheme="majorBidi" w:cstheme="majorBidi"/>
          <w:color w:val="000000"/>
        </w:rPr>
        <w:t>s</w:t>
      </w:r>
      <w:r w:rsidRPr="00B559BF">
        <w:rPr>
          <w:rFonts w:asciiTheme="majorBidi" w:hAnsiTheme="majorBidi" w:cstheme="majorBidi"/>
          <w:color w:val="000000"/>
        </w:rPr>
        <w:t xml:space="preserve"> fermetures, limitant ainsi leur liberté de choix, et introduisant de fait une situation d’inégalité avec les personnels enseignants.</w:t>
      </w:r>
      <w:r w:rsidR="00685433" w:rsidRPr="00AA267A">
        <w:rPr>
          <w:rFonts w:asciiTheme="majorBidi" w:hAnsiTheme="majorBidi" w:cstheme="majorBidi"/>
          <w:color w:val="000000"/>
        </w:rPr>
        <w:t xml:space="preserve"> La première semaine de janvier se situant en période d’examen </w:t>
      </w:r>
      <w:r w:rsidR="009B04C1" w:rsidRPr="00AA267A">
        <w:rPr>
          <w:rFonts w:asciiTheme="majorBidi" w:hAnsiTheme="majorBidi" w:cstheme="majorBidi"/>
          <w:color w:val="000000"/>
        </w:rPr>
        <w:t xml:space="preserve">- </w:t>
      </w:r>
      <w:r w:rsidR="00685433" w:rsidRPr="00AA267A">
        <w:rPr>
          <w:rFonts w:asciiTheme="majorBidi" w:hAnsiTheme="majorBidi" w:cstheme="majorBidi"/>
          <w:color w:val="000000"/>
        </w:rPr>
        <w:t>et par conséquent de travail en flux tendu au sein des scolarités</w:t>
      </w:r>
      <w:r w:rsidR="009B04C1" w:rsidRPr="00AA267A">
        <w:rPr>
          <w:rFonts w:asciiTheme="majorBidi" w:hAnsiTheme="majorBidi" w:cstheme="majorBidi"/>
          <w:color w:val="000000"/>
        </w:rPr>
        <w:t xml:space="preserve"> – générera une pression supplémentaire sur les personnels, dans un contexte où les conditions de travail ont atteint les limites du supportable.</w:t>
      </w:r>
      <w:r w:rsidR="00685433" w:rsidRPr="00AA267A">
        <w:rPr>
          <w:rFonts w:asciiTheme="majorBidi" w:hAnsiTheme="majorBidi" w:cstheme="majorBidi"/>
          <w:color w:val="000000"/>
        </w:rPr>
        <w:t xml:space="preserve"> </w:t>
      </w:r>
      <w:r w:rsidRPr="00B559BF">
        <w:rPr>
          <w:rFonts w:asciiTheme="majorBidi" w:hAnsiTheme="majorBidi" w:cstheme="majorBidi"/>
          <w:color w:val="000000"/>
        </w:rPr>
        <w:t>Par ailleurs, des mesures de télétravail imposé pourraient être mal vécues</w:t>
      </w:r>
      <w:r w:rsidR="009B04C1" w:rsidRPr="00AA267A">
        <w:rPr>
          <w:rFonts w:asciiTheme="majorBidi" w:hAnsiTheme="majorBidi" w:cstheme="majorBidi"/>
          <w:color w:val="000000"/>
        </w:rPr>
        <w:t>, en particulier</w:t>
      </w:r>
      <w:r w:rsidRPr="00B559BF">
        <w:rPr>
          <w:rFonts w:asciiTheme="majorBidi" w:hAnsiTheme="majorBidi" w:cstheme="majorBidi"/>
          <w:color w:val="000000"/>
        </w:rPr>
        <w:t xml:space="preserve"> après deux années de pandémie. </w:t>
      </w:r>
      <w:r w:rsidR="002E633B">
        <w:rPr>
          <w:rFonts w:asciiTheme="majorBidi" w:hAnsiTheme="majorBidi" w:cstheme="majorBidi"/>
          <w:color w:val="000000"/>
        </w:rPr>
        <w:t xml:space="preserve">En outre, elles reporteront sur les personnels des frais de chauffage et d’électricité qui devraient être à la charge de l’employeur. </w:t>
      </w:r>
      <w:r w:rsidRPr="00B559BF">
        <w:rPr>
          <w:rFonts w:asciiTheme="majorBidi" w:hAnsiTheme="majorBidi" w:cstheme="majorBidi"/>
          <w:color w:val="000000"/>
        </w:rPr>
        <w:t>Enfin ces fermetures administratives priveront de nombreux personnels</w:t>
      </w:r>
      <w:r w:rsidR="003D3566" w:rsidRPr="00AA267A">
        <w:rPr>
          <w:rFonts w:asciiTheme="majorBidi" w:hAnsiTheme="majorBidi" w:cstheme="majorBidi"/>
          <w:color w:val="000000"/>
        </w:rPr>
        <w:t xml:space="preserve"> </w:t>
      </w:r>
      <w:r w:rsidRPr="00B559BF">
        <w:rPr>
          <w:rFonts w:asciiTheme="majorBidi" w:hAnsiTheme="majorBidi" w:cstheme="majorBidi"/>
          <w:color w:val="000000"/>
        </w:rPr>
        <w:t>d’un accès à leur laboratoire, ce qui ne manquera pas de nuire aux activités de recherche.</w:t>
      </w:r>
      <w:r w:rsidR="003D3566" w:rsidRPr="00AA267A">
        <w:rPr>
          <w:rFonts w:asciiTheme="majorBidi" w:hAnsiTheme="majorBidi" w:cstheme="majorBidi"/>
          <w:color w:val="000000"/>
        </w:rPr>
        <w:t xml:space="preserve"> </w:t>
      </w:r>
      <w:r w:rsidRPr="00690884">
        <w:rPr>
          <w:rFonts w:asciiTheme="majorBidi" w:hAnsiTheme="majorBidi" w:cstheme="majorBidi"/>
          <w:b/>
          <w:bCs/>
          <w:color w:val="000000"/>
        </w:rPr>
        <w:t>Les syndicats de la FSU et leurs </w:t>
      </w:r>
      <w:proofErr w:type="spellStart"/>
      <w:r w:rsidRPr="00BB1910">
        <w:rPr>
          <w:rFonts w:asciiTheme="minorHAnsi" w:eastAsiaTheme="minorEastAsia" w:hAnsiTheme="minorHAnsi" w:cstheme="minorBidi"/>
          <w:color w:val="000000" w:themeColor="text1"/>
        </w:rPr>
        <w:fldChar w:fldCharType="begin"/>
      </w:r>
      <w:r w:rsidRPr="00BB1910">
        <w:rPr>
          <w:color w:val="000000" w:themeColor="text1"/>
        </w:rPr>
        <w:instrText xml:space="preserve"> HYPERLINK "http://xn--reprsentant-ebb.es" </w:instrText>
      </w:r>
      <w:r w:rsidRPr="00BB1910">
        <w:rPr>
          <w:rFonts w:asciiTheme="minorHAnsi" w:eastAsiaTheme="minorEastAsia" w:hAnsiTheme="minorHAnsi" w:cstheme="minorBidi"/>
          <w:color w:val="000000" w:themeColor="text1"/>
        </w:rPr>
        <w:fldChar w:fldCharType="separate"/>
      </w:r>
      <w:r w:rsidRPr="00BB1910">
        <w:rPr>
          <w:rFonts w:asciiTheme="majorBidi" w:hAnsiTheme="majorBidi" w:cstheme="majorBidi"/>
          <w:b/>
          <w:bCs/>
          <w:color w:val="000000" w:themeColor="text1"/>
          <w:u w:val="single"/>
        </w:rPr>
        <w:t>représentant</w:t>
      </w:r>
      <w:r w:rsidR="00BB1910" w:rsidRPr="00BB1910">
        <w:rPr>
          <w:rFonts w:asciiTheme="majorBidi" w:hAnsiTheme="majorBidi" w:cstheme="majorBidi"/>
          <w:b/>
          <w:bCs/>
          <w:color w:val="000000" w:themeColor="text1"/>
          <w:u w:val="single"/>
        </w:rPr>
        <w:t>·</w:t>
      </w:r>
      <w:r w:rsidRPr="00BB1910">
        <w:rPr>
          <w:rFonts w:asciiTheme="majorBidi" w:hAnsiTheme="majorBidi" w:cstheme="majorBidi"/>
          <w:b/>
          <w:bCs/>
          <w:color w:val="000000" w:themeColor="text1"/>
          <w:u w:val="single"/>
        </w:rPr>
        <w:t>es</w:t>
      </w:r>
      <w:proofErr w:type="spellEnd"/>
      <w:r w:rsidRPr="00BB1910">
        <w:rPr>
          <w:rFonts w:asciiTheme="majorBidi" w:hAnsiTheme="majorBidi" w:cstheme="majorBidi"/>
          <w:b/>
          <w:bCs/>
          <w:color w:val="000000" w:themeColor="text1"/>
          <w:u w:val="single"/>
        </w:rPr>
        <w:fldChar w:fldCharType="end"/>
      </w:r>
      <w:r w:rsidRPr="00BB1910">
        <w:rPr>
          <w:rFonts w:asciiTheme="majorBidi" w:hAnsiTheme="majorBidi" w:cstheme="majorBidi"/>
          <w:b/>
          <w:bCs/>
          <w:color w:val="000000" w:themeColor="text1"/>
        </w:rPr>
        <w:t> </w:t>
      </w:r>
      <w:r w:rsidRPr="00690884">
        <w:rPr>
          <w:rFonts w:asciiTheme="majorBidi" w:hAnsiTheme="majorBidi" w:cstheme="majorBidi"/>
          <w:b/>
          <w:bCs/>
          <w:color w:val="000000"/>
        </w:rPr>
        <w:t>seront particulièrement attentifs à ce que les droits des personnels et les principes du Service public</w:t>
      </w:r>
      <w:r w:rsidR="003D3566" w:rsidRPr="00690884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690884">
        <w:rPr>
          <w:rFonts w:asciiTheme="majorBidi" w:hAnsiTheme="majorBidi" w:cstheme="majorBidi"/>
          <w:b/>
          <w:bCs/>
          <w:color w:val="000000"/>
        </w:rPr>
        <w:t>soient strictement respectés.</w:t>
      </w:r>
    </w:p>
    <w:p w14:paraId="40274956" w14:textId="3E354F7E" w:rsidR="00B559BF" w:rsidRPr="00AA267A" w:rsidRDefault="00B559BF" w:rsidP="00B559BF">
      <w:pPr>
        <w:jc w:val="both"/>
        <w:rPr>
          <w:rFonts w:asciiTheme="majorBidi" w:hAnsiTheme="majorBidi" w:cstheme="majorBidi"/>
        </w:rPr>
      </w:pPr>
    </w:p>
    <w:p w14:paraId="43FDA3FA" w14:textId="02D26299" w:rsidR="005E2C00" w:rsidRDefault="003D3566" w:rsidP="00886724">
      <w:pPr>
        <w:ind w:firstLine="708"/>
        <w:jc w:val="both"/>
        <w:rPr>
          <w:rFonts w:asciiTheme="majorBidi" w:hAnsiTheme="majorBidi" w:cstheme="majorBidi"/>
          <w:color w:val="000000"/>
        </w:rPr>
      </w:pPr>
      <w:r w:rsidRPr="00AA267A">
        <w:rPr>
          <w:rFonts w:asciiTheme="majorBidi" w:hAnsiTheme="majorBidi" w:cstheme="majorBidi"/>
          <w:color w:val="000000"/>
        </w:rPr>
        <w:t>Il convient d’analyser c</w:t>
      </w:r>
      <w:r w:rsidR="00B559BF" w:rsidRPr="00B559BF">
        <w:rPr>
          <w:rFonts w:asciiTheme="majorBidi" w:hAnsiTheme="majorBidi" w:cstheme="majorBidi"/>
          <w:color w:val="000000"/>
        </w:rPr>
        <w:t xml:space="preserve">ette situation </w:t>
      </w:r>
      <w:r w:rsidRPr="00AA267A">
        <w:rPr>
          <w:rFonts w:asciiTheme="majorBidi" w:hAnsiTheme="majorBidi" w:cstheme="majorBidi"/>
          <w:color w:val="000000"/>
        </w:rPr>
        <w:t>comme l’</w:t>
      </w:r>
      <w:r w:rsidR="00B559BF" w:rsidRPr="00B559BF">
        <w:rPr>
          <w:rFonts w:asciiTheme="majorBidi" w:hAnsiTheme="majorBidi" w:cstheme="majorBidi"/>
          <w:color w:val="000000"/>
        </w:rPr>
        <w:t>une des conséquences délétères de la loi « responsabilité » des université</w:t>
      </w:r>
      <w:r w:rsidR="00CC4816" w:rsidRPr="00AA267A">
        <w:rPr>
          <w:rFonts w:asciiTheme="majorBidi" w:hAnsiTheme="majorBidi" w:cstheme="majorBidi"/>
          <w:color w:val="000000"/>
        </w:rPr>
        <w:t>s</w:t>
      </w:r>
      <w:r w:rsidR="00B559BF" w:rsidRPr="00B559BF">
        <w:rPr>
          <w:rFonts w:asciiTheme="majorBidi" w:hAnsiTheme="majorBidi" w:cstheme="majorBidi"/>
          <w:color w:val="000000"/>
        </w:rPr>
        <w:t xml:space="preserve"> (LRU), qui a transféré aux établissements la gestion matérielle </w:t>
      </w:r>
      <w:r w:rsidR="00673003" w:rsidRPr="00AA267A">
        <w:rPr>
          <w:rFonts w:asciiTheme="majorBidi" w:hAnsiTheme="majorBidi" w:cstheme="majorBidi"/>
          <w:color w:val="000000"/>
        </w:rPr>
        <w:t xml:space="preserve">et financière </w:t>
      </w:r>
      <w:r w:rsidR="00B559BF" w:rsidRPr="00B559BF">
        <w:rPr>
          <w:rFonts w:asciiTheme="majorBidi" w:hAnsiTheme="majorBidi" w:cstheme="majorBidi"/>
          <w:color w:val="000000"/>
        </w:rPr>
        <w:t xml:space="preserve">de leurs bâtiments </w:t>
      </w:r>
      <w:r w:rsidR="004F3BE6">
        <w:rPr>
          <w:rFonts w:asciiTheme="majorBidi" w:hAnsiTheme="majorBidi" w:cstheme="majorBidi"/>
          <w:color w:val="000000"/>
        </w:rPr>
        <w:t>et</w:t>
      </w:r>
      <w:r w:rsidR="00B559BF" w:rsidRPr="00B559BF">
        <w:rPr>
          <w:rFonts w:asciiTheme="majorBidi" w:hAnsiTheme="majorBidi" w:cstheme="majorBidi"/>
          <w:color w:val="000000"/>
        </w:rPr>
        <w:t xml:space="preserve"> celle de la masse salariale de agents</w:t>
      </w:r>
      <w:r w:rsidR="0085720D" w:rsidRPr="00AA267A">
        <w:rPr>
          <w:rFonts w:asciiTheme="majorBidi" w:hAnsiTheme="majorBidi" w:cstheme="majorBidi"/>
          <w:color w:val="000000"/>
        </w:rPr>
        <w:t>,</w:t>
      </w:r>
      <w:r w:rsidR="00B559BF" w:rsidRPr="00B559BF">
        <w:rPr>
          <w:rFonts w:asciiTheme="majorBidi" w:hAnsiTheme="majorBidi" w:cstheme="majorBidi"/>
          <w:color w:val="000000"/>
        </w:rPr>
        <w:t xml:space="preserve"> sans leur garanti</w:t>
      </w:r>
      <w:r w:rsidR="00673003" w:rsidRPr="00AA267A">
        <w:rPr>
          <w:rFonts w:asciiTheme="majorBidi" w:hAnsiTheme="majorBidi" w:cstheme="majorBidi"/>
          <w:color w:val="000000"/>
        </w:rPr>
        <w:t>r</w:t>
      </w:r>
      <w:r w:rsidR="00B559BF" w:rsidRPr="00B559BF">
        <w:rPr>
          <w:rFonts w:asciiTheme="majorBidi" w:hAnsiTheme="majorBidi" w:cstheme="majorBidi"/>
          <w:color w:val="000000"/>
        </w:rPr>
        <w:t xml:space="preserve"> </w:t>
      </w:r>
      <w:r w:rsidR="00673003" w:rsidRPr="00AA267A">
        <w:rPr>
          <w:rFonts w:asciiTheme="majorBidi" w:hAnsiTheme="majorBidi" w:cstheme="majorBidi"/>
          <w:color w:val="000000"/>
        </w:rPr>
        <w:t xml:space="preserve">la </w:t>
      </w:r>
      <w:r w:rsidR="00B559BF" w:rsidRPr="00B559BF">
        <w:rPr>
          <w:rFonts w:asciiTheme="majorBidi" w:hAnsiTheme="majorBidi" w:cstheme="majorBidi"/>
          <w:color w:val="000000"/>
        </w:rPr>
        <w:t xml:space="preserve">sécurité de leurs ressources financières. </w:t>
      </w:r>
      <w:r w:rsidR="00673003" w:rsidRPr="00AA267A">
        <w:rPr>
          <w:rFonts w:asciiTheme="majorBidi" w:hAnsiTheme="majorBidi" w:cstheme="majorBidi"/>
          <w:color w:val="000000"/>
        </w:rPr>
        <w:t>L’université de Strasbourg n’a pas</w:t>
      </w:r>
      <w:r w:rsidR="00B559BF" w:rsidRPr="00B559BF">
        <w:rPr>
          <w:rFonts w:asciiTheme="majorBidi" w:hAnsiTheme="majorBidi" w:cstheme="majorBidi"/>
          <w:color w:val="000000"/>
        </w:rPr>
        <w:t xml:space="preserve"> à se substituer à l’État dans </w:t>
      </w:r>
      <w:r w:rsidR="0085720D" w:rsidRPr="00AA267A">
        <w:rPr>
          <w:rFonts w:asciiTheme="majorBidi" w:hAnsiTheme="majorBidi" w:cstheme="majorBidi"/>
          <w:color w:val="000000"/>
        </w:rPr>
        <w:t xml:space="preserve">sa </w:t>
      </w:r>
      <w:r w:rsidR="00673003" w:rsidRPr="00AA267A">
        <w:rPr>
          <w:rFonts w:asciiTheme="majorBidi" w:hAnsiTheme="majorBidi" w:cstheme="majorBidi"/>
          <w:color w:val="000000"/>
        </w:rPr>
        <w:t>responsabilité</w:t>
      </w:r>
      <w:r w:rsidR="00B559BF" w:rsidRPr="00B559BF">
        <w:rPr>
          <w:rFonts w:asciiTheme="majorBidi" w:hAnsiTheme="majorBidi" w:cstheme="majorBidi"/>
          <w:color w:val="000000"/>
        </w:rPr>
        <w:t xml:space="preserve"> d’organi</w:t>
      </w:r>
      <w:r w:rsidR="0085720D" w:rsidRPr="00AA267A">
        <w:rPr>
          <w:rFonts w:asciiTheme="majorBidi" w:hAnsiTheme="majorBidi" w:cstheme="majorBidi"/>
          <w:color w:val="000000"/>
        </w:rPr>
        <w:t>ser</w:t>
      </w:r>
      <w:r w:rsidR="00B559BF" w:rsidRPr="00B559BF">
        <w:rPr>
          <w:rFonts w:asciiTheme="majorBidi" w:hAnsiTheme="majorBidi" w:cstheme="majorBidi"/>
          <w:color w:val="000000"/>
        </w:rPr>
        <w:t xml:space="preserve"> </w:t>
      </w:r>
      <w:r w:rsidR="00673003" w:rsidRPr="00AA267A">
        <w:rPr>
          <w:rFonts w:asciiTheme="majorBidi" w:hAnsiTheme="majorBidi" w:cstheme="majorBidi"/>
          <w:color w:val="000000"/>
        </w:rPr>
        <w:t xml:space="preserve">et de </w:t>
      </w:r>
      <w:r w:rsidR="0085720D" w:rsidRPr="00AA267A">
        <w:rPr>
          <w:rFonts w:asciiTheme="majorBidi" w:hAnsiTheme="majorBidi" w:cstheme="majorBidi"/>
          <w:color w:val="000000"/>
        </w:rPr>
        <w:t xml:space="preserve">veiller au </w:t>
      </w:r>
      <w:r w:rsidR="00673003" w:rsidRPr="00AA267A">
        <w:rPr>
          <w:rFonts w:asciiTheme="majorBidi" w:hAnsiTheme="majorBidi" w:cstheme="majorBidi"/>
          <w:color w:val="000000"/>
        </w:rPr>
        <w:t xml:space="preserve">bon fonctionnement </w:t>
      </w:r>
      <w:r w:rsidR="00B559BF" w:rsidRPr="00B559BF">
        <w:rPr>
          <w:rFonts w:asciiTheme="majorBidi" w:hAnsiTheme="majorBidi" w:cstheme="majorBidi"/>
          <w:color w:val="000000"/>
        </w:rPr>
        <w:t xml:space="preserve">de l'enseignement </w:t>
      </w:r>
      <w:r w:rsidR="00673003" w:rsidRPr="00AA267A">
        <w:rPr>
          <w:rFonts w:asciiTheme="majorBidi" w:hAnsiTheme="majorBidi" w:cstheme="majorBidi"/>
          <w:color w:val="000000"/>
        </w:rPr>
        <w:t xml:space="preserve">et de la recherche </w:t>
      </w:r>
      <w:r w:rsidR="00B559BF" w:rsidRPr="00B559BF">
        <w:rPr>
          <w:rFonts w:asciiTheme="majorBidi" w:hAnsiTheme="majorBidi" w:cstheme="majorBidi"/>
          <w:color w:val="000000"/>
        </w:rPr>
        <w:t>public</w:t>
      </w:r>
      <w:r w:rsidR="00673003" w:rsidRPr="00AA267A">
        <w:rPr>
          <w:rFonts w:asciiTheme="majorBidi" w:hAnsiTheme="majorBidi" w:cstheme="majorBidi"/>
          <w:color w:val="000000"/>
        </w:rPr>
        <w:t>s.</w:t>
      </w:r>
      <w:r w:rsidR="0085720D" w:rsidRPr="00AA267A">
        <w:rPr>
          <w:rFonts w:asciiTheme="majorBidi" w:hAnsiTheme="majorBidi" w:cstheme="majorBidi"/>
          <w:color w:val="000000"/>
        </w:rPr>
        <w:t xml:space="preserve"> S’il revient à l</w:t>
      </w:r>
      <w:r w:rsidR="00B559BF" w:rsidRPr="00B559BF">
        <w:rPr>
          <w:rFonts w:asciiTheme="majorBidi" w:hAnsiTheme="majorBidi" w:cstheme="majorBidi"/>
          <w:color w:val="000000"/>
        </w:rPr>
        <w:t>’université de Strasbourg d</w:t>
      </w:r>
      <w:r w:rsidR="0085720D" w:rsidRPr="00AA267A">
        <w:rPr>
          <w:rFonts w:asciiTheme="majorBidi" w:hAnsiTheme="majorBidi" w:cstheme="majorBidi"/>
          <w:color w:val="000000"/>
        </w:rPr>
        <w:t xml:space="preserve">e </w:t>
      </w:r>
      <w:r w:rsidR="00B559BF" w:rsidRPr="00B559BF">
        <w:rPr>
          <w:rFonts w:asciiTheme="majorBidi" w:hAnsiTheme="majorBidi" w:cstheme="majorBidi"/>
          <w:color w:val="000000"/>
        </w:rPr>
        <w:t>délivrer les enseignements initialement prévus, à tou</w:t>
      </w:r>
      <w:r w:rsidR="009B04C1" w:rsidRPr="00AA267A">
        <w:rPr>
          <w:rFonts w:asciiTheme="majorBidi" w:hAnsiTheme="majorBidi" w:cstheme="majorBidi"/>
          <w:color w:val="000000"/>
        </w:rPr>
        <w:t>s les</w:t>
      </w:r>
      <w:r w:rsidR="00B559BF" w:rsidRPr="00B559BF">
        <w:rPr>
          <w:rFonts w:asciiTheme="majorBidi" w:hAnsiTheme="majorBidi" w:cstheme="majorBidi"/>
          <w:color w:val="000000"/>
        </w:rPr>
        <w:t xml:space="preserve"> niveau</w:t>
      </w:r>
      <w:r w:rsidR="009B04C1" w:rsidRPr="00AA267A">
        <w:rPr>
          <w:rFonts w:asciiTheme="majorBidi" w:hAnsiTheme="majorBidi" w:cstheme="majorBidi"/>
          <w:color w:val="000000"/>
        </w:rPr>
        <w:t>x</w:t>
      </w:r>
      <w:r w:rsidR="00B559BF" w:rsidRPr="00B559BF">
        <w:rPr>
          <w:rFonts w:asciiTheme="majorBidi" w:hAnsiTheme="majorBidi" w:cstheme="majorBidi"/>
          <w:color w:val="000000"/>
        </w:rPr>
        <w:t xml:space="preserve"> et sur l’ensemble des formations </w:t>
      </w:r>
      <w:r w:rsidR="00B559BF" w:rsidRPr="00B559BF">
        <w:rPr>
          <w:rFonts w:asciiTheme="majorBidi" w:hAnsiTheme="majorBidi" w:cstheme="majorBidi"/>
          <w:color w:val="000000"/>
        </w:rPr>
        <w:lastRenderedPageBreak/>
        <w:t xml:space="preserve">qu’elle assure, et </w:t>
      </w:r>
      <w:r w:rsidR="0085720D" w:rsidRPr="00AA267A">
        <w:rPr>
          <w:rFonts w:asciiTheme="majorBidi" w:hAnsiTheme="majorBidi" w:cstheme="majorBidi"/>
          <w:color w:val="000000"/>
        </w:rPr>
        <w:t>d’</w:t>
      </w:r>
      <w:r w:rsidR="00B559BF" w:rsidRPr="00B559BF">
        <w:rPr>
          <w:rFonts w:asciiTheme="majorBidi" w:hAnsiTheme="majorBidi" w:cstheme="majorBidi"/>
          <w:color w:val="000000"/>
        </w:rPr>
        <w:t xml:space="preserve">assumer </w:t>
      </w:r>
      <w:r w:rsidR="009B04C1" w:rsidRPr="00AA267A">
        <w:rPr>
          <w:rFonts w:asciiTheme="majorBidi" w:hAnsiTheme="majorBidi" w:cstheme="majorBidi"/>
          <w:color w:val="000000"/>
        </w:rPr>
        <w:t xml:space="preserve">ainsi </w:t>
      </w:r>
      <w:r w:rsidR="00B559BF" w:rsidRPr="00B559BF">
        <w:rPr>
          <w:rFonts w:asciiTheme="majorBidi" w:hAnsiTheme="majorBidi" w:cstheme="majorBidi"/>
          <w:color w:val="000000"/>
        </w:rPr>
        <w:t>s</w:t>
      </w:r>
      <w:r w:rsidR="009B04C1" w:rsidRPr="00AA267A">
        <w:rPr>
          <w:rFonts w:asciiTheme="majorBidi" w:hAnsiTheme="majorBidi" w:cstheme="majorBidi"/>
          <w:color w:val="000000"/>
        </w:rPr>
        <w:t>es</w:t>
      </w:r>
      <w:r w:rsidR="00B559BF" w:rsidRPr="00B559BF">
        <w:rPr>
          <w:rFonts w:asciiTheme="majorBidi" w:hAnsiTheme="majorBidi" w:cstheme="majorBidi"/>
          <w:color w:val="000000"/>
        </w:rPr>
        <w:t xml:space="preserve"> mission</w:t>
      </w:r>
      <w:r w:rsidR="009B04C1" w:rsidRPr="00AA267A">
        <w:rPr>
          <w:rFonts w:asciiTheme="majorBidi" w:hAnsiTheme="majorBidi" w:cstheme="majorBidi"/>
          <w:color w:val="000000"/>
        </w:rPr>
        <w:t>s de création et</w:t>
      </w:r>
      <w:r w:rsidR="00B559BF" w:rsidRPr="00B559BF">
        <w:rPr>
          <w:rFonts w:asciiTheme="majorBidi" w:hAnsiTheme="majorBidi" w:cstheme="majorBidi"/>
          <w:color w:val="000000"/>
        </w:rPr>
        <w:t xml:space="preserve"> de trans</w:t>
      </w:r>
      <w:r w:rsidR="009B04C1" w:rsidRPr="00AA267A">
        <w:rPr>
          <w:rFonts w:asciiTheme="majorBidi" w:hAnsiTheme="majorBidi" w:cstheme="majorBidi"/>
          <w:color w:val="000000"/>
        </w:rPr>
        <w:t>mission</w:t>
      </w:r>
      <w:r w:rsidR="00B559BF" w:rsidRPr="00B559BF">
        <w:rPr>
          <w:rFonts w:asciiTheme="majorBidi" w:hAnsiTheme="majorBidi" w:cstheme="majorBidi"/>
          <w:color w:val="000000"/>
        </w:rPr>
        <w:t xml:space="preserve"> des connaissances</w:t>
      </w:r>
      <w:r w:rsidR="0085720D" w:rsidRPr="00AA267A">
        <w:rPr>
          <w:rFonts w:asciiTheme="majorBidi" w:hAnsiTheme="majorBidi" w:cstheme="majorBidi"/>
          <w:color w:val="000000"/>
        </w:rPr>
        <w:t xml:space="preserve">, si elle constate qu’elle n’est pas en mesure de le faire par manque de </w:t>
      </w:r>
      <w:r w:rsidR="009B04C1" w:rsidRPr="00AA267A">
        <w:rPr>
          <w:rFonts w:asciiTheme="majorBidi" w:hAnsiTheme="majorBidi" w:cstheme="majorBidi"/>
          <w:color w:val="000000"/>
        </w:rPr>
        <w:t>moyens</w:t>
      </w:r>
      <w:r w:rsidR="0085720D" w:rsidRPr="00AA267A">
        <w:rPr>
          <w:rFonts w:asciiTheme="majorBidi" w:hAnsiTheme="majorBidi" w:cstheme="majorBidi"/>
          <w:color w:val="000000"/>
        </w:rPr>
        <w:t xml:space="preserve">, il revient </w:t>
      </w:r>
      <w:r w:rsidR="00614F02" w:rsidRPr="00AA267A">
        <w:rPr>
          <w:rFonts w:asciiTheme="majorBidi" w:hAnsiTheme="majorBidi" w:cstheme="majorBidi"/>
          <w:color w:val="000000"/>
        </w:rPr>
        <w:t xml:space="preserve">alors au </w:t>
      </w:r>
      <w:r w:rsidR="004F3BE6">
        <w:rPr>
          <w:rFonts w:asciiTheme="majorBidi" w:hAnsiTheme="majorBidi" w:cstheme="majorBidi"/>
          <w:color w:val="000000"/>
        </w:rPr>
        <w:t>p</w:t>
      </w:r>
      <w:r w:rsidR="00614F02" w:rsidRPr="00AA267A">
        <w:rPr>
          <w:rFonts w:asciiTheme="majorBidi" w:hAnsiTheme="majorBidi" w:cstheme="majorBidi"/>
          <w:color w:val="000000"/>
        </w:rPr>
        <w:t>résident</w:t>
      </w:r>
      <w:r w:rsidR="0085720D" w:rsidRPr="00AA267A">
        <w:rPr>
          <w:rFonts w:asciiTheme="majorBidi" w:hAnsiTheme="majorBidi" w:cstheme="majorBidi"/>
          <w:color w:val="000000"/>
        </w:rPr>
        <w:t xml:space="preserve"> de </w:t>
      </w:r>
      <w:r w:rsidR="00B559BF" w:rsidRPr="00B559BF">
        <w:rPr>
          <w:rFonts w:asciiTheme="majorBidi" w:hAnsiTheme="majorBidi" w:cstheme="majorBidi"/>
          <w:color w:val="000000"/>
        </w:rPr>
        <w:t xml:space="preserve">renvoyer </w:t>
      </w:r>
      <w:r w:rsidR="0085720D" w:rsidRPr="00AA267A">
        <w:rPr>
          <w:rFonts w:asciiTheme="majorBidi" w:hAnsiTheme="majorBidi" w:cstheme="majorBidi"/>
          <w:color w:val="000000"/>
        </w:rPr>
        <w:t xml:space="preserve">le </w:t>
      </w:r>
      <w:r w:rsidR="00B559BF" w:rsidRPr="00B559BF">
        <w:rPr>
          <w:rFonts w:asciiTheme="majorBidi" w:hAnsiTheme="majorBidi" w:cstheme="majorBidi"/>
          <w:color w:val="000000"/>
        </w:rPr>
        <w:t xml:space="preserve">Ministère de l’enseignement supérieur et de la recherche </w:t>
      </w:r>
      <w:r w:rsidR="00886724" w:rsidRPr="00AA267A">
        <w:rPr>
          <w:rFonts w:asciiTheme="majorBidi" w:hAnsiTheme="majorBidi" w:cstheme="majorBidi"/>
          <w:color w:val="000000"/>
        </w:rPr>
        <w:t>ainsi que</w:t>
      </w:r>
      <w:r w:rsidR="00414114" w:rsidRPr="00AA267A">
        <w:rPr>
          <w:rFonts w:asciiTheme="majorBidi" w:hAnsiTheme="majorBidi" w:cstheme="majorBidi"/>
          <w:color w:val="000000"/>
        </w:rPr>
        <w:t xml:space="preserve"> le </w:t>
      </w:r>
      <w:r w:rsidR="004E134D">
        <w:rPr>
          <w:rFonts w:asciiTheme="majorBidi" w:hAnsiTheme="majorBidi" w:cstheme="majorBidi"/>
          <w:color w:val="000000"/>
        </w:rPr>
        <w:t>G</w:t>
      </w:r>
      <w:r w:rsidR="00414114" w:rsidRPr="00AA267A">
        <w:rPr>
          <w:rFonts w:asciiTheme="majorBidi" w:hAnsiTheme="majorBidi" w:cstheme="majorBidi"/>
          <w:color w:val="000000"/>
        </w:rPr>
        <w:t xml:space="preserve">ouvernement </w:t>
      </w:r>
      <w:r w:rsidR="0085720D" w:rsidRPr="00AA267A">
        <w:rPr>
          <w:rFonts w:asciiTheme="majorBidi" w:hAnsiTheme="majorBidi" w:cstheme="majorBidi"/>
          <w:color w:val="000000"/>
        </w:rPr>
        <w:t xml:space="preserve">à </w:t>
      </w:r>
      <w:r w:rsidR="00886724" w:rsidRPr="00AA267A">
        <w:rPr>
          <w:rFonts w:asciiTheme="majorBidi" w:hAnsiTheme="majorBidi" w:cstheme="majorBidi"/>
          <w:color w:val="000000"/>
        </w:rPr>
        <w:t>leur</w:t>
      </w:r>
      <w:r w:rsidR="0085720D" w:rsidRPr="00AA267A">
        <w:rPr>
          <w:rFonts w:asciiTheme="majorBidi" w:hAnsiTheme="majorBidi" w:cstheme="majorBidi"/>
          <w:color w:val="000000"/>
        </w:rPr>
        <w:t xml:space="preserve"> obligation</w:t>
      </w:r>
      <w:r w:rsidR="00B559BF" w:rsidRPr="00B559BF">
        <w:rPr>
          <w:rFonts w:asciiTheme="majorBidi" w:hAnsiTheme="majorBidi" w:cstheme="majorBidi"/>
          <w:color w:val="000000"/>
        </w:rPr>
        <w:t xml:space="preserve"> </w:t>
      </w:r>
      <w:r w:rsidR="00886724" w:rsidRPr="00AA267A">
        <w:rPr>
          <w:rFonts w:asciiTheme="majorBidi" w:hAnsiTheme="majorBidi" w:cstheme="majorBidi"/>
          <w:color w:val="000000"/>
        </w:rPr>
        <w:t xml:space="preserve">de doter notre établissement des </w:t>
      </w:r>
      <w:r w:rsidR="00B559BF" w:rsidRPr="00B559BF">
        <w:rPr>
          <w:rFonts w:asciiTheme="majorBidi" w:hAnsiTheme="majorBidi" w:cstheme="majorBidi"/>
          <w:color w:val="000000"/>
        </w:rPr>
        <w:t xml:space="preserve">moyens matériels </w:t>
      </w:r>
      <w:r w:rsidR="00886724" w:rsidRPr="00AA267A">
        <w:rPr>
          <w:rFonts w:asciiTheme="majorBidi" w:hAnsiTheme="majorBidi" w:cstheme="majorBidi"/>
          <w:color w:val="000000"/>
        </w:rPr>
        <w:t>nécessaires à son bon fonctionnement, en particulier</w:t>
      </w:r>
      <w:r w:rsidR="00B559BF" w:rsidRPr="00B559BF">
        <w:rPr>
          <w:rFonts w:asciiTheme="majorBidi" w:hAnsiTheme="majorBidi" w:cstheme="majorBidi"/>
          <w:color w:val="000000"/>
        </w:rPr>
        <w:t xml:space="preserve"> l</w:t>
      </w:r>
      <w:r w:rsidR="00886724" w:rsidRPr="00AA267A">
        <w:rPr>
          <w:rFonts w:asciiTheme="majorBidi" w:hAnsiTheme="majorBidi" w:cstheme="majorBidi"/>
          <w:color w:val="000000"/>
        </w:rPr>
        <w:t>es</w:t>
      </w:r>
      <w:r w:rsidR="00B559BF" w:rsidRPr="00B559BF">
        <w:rPr>
          <w:rFonts w:asciiTheme="majorBidi" w:hAnsiTheme="majorBidi" w:cstheme="majorBidi"/>
          <w:color w:val="000000"/>
        </w:rPr>
        <w:t xml:space="preserve"> charge</w:t>
      </w:r>
      <w:r w:rsidR="00886724" w:rsidRPr="00AA267A">
        <w:rPr>
          <w:rFonts w:asciiTheme="majorBidi" w:hAnsiTheme="majorBidi" w:cstheme="majorBidi"/>
          <w:color w:val="000000"/>
        </w:rPr>
        <w:t>s</w:t>
      </w:r>
      <w:r w:rsidR="00B559BF" w:rsidRPr="00B559BF">
        <w:rPr>
          <w:rFonts w:asciiTheme="majorBidi" w:hAnsiTheme="majorBidi" w:cstheme="majorBidi"/>
          <w:color w:val="000000"/>
        </w:rPr>
        <w:t xml:space="preserve"> d</w:t>
      </w:r>
      <w:r w:rsidR="00886724" w:rsidRPr="00AA267A">
        <w:rPr>
          <w:rFonts w:asciiTheme="majorBidi" w:hAnsiTheme="majorBidi" w:cstheme="majorBidi"/>
          <w:color w:val="000000"/>
        </w:rPr>
        <w:t>e</w:t>
      </w:r>
      <w:r w:rsidR="00B559BF" w:rsidRPr="00B559BF">
        <w:rPr>
          <w:rFonts w:asciiTheme="majorBidi" w:hAnsiTheme="majorBidi" w:cstheme="majorBidi"/>
          <w:color w:val="000000"/>
        </w:rPr>
        <w:t xml:space="preserve"> chauffage des </w:t>
      </w:r>
      <w:r w:rsidR="00886724" w:rsidRPr="00AA267A">
        <w:rPr>
          <w:rFonts w:asciiTheme="majorBidi" w:hAnsiTheme="majorBidi" w:cstheme="majorBidi"/>
          <w:color w:val="000000"/>
        </w:rPr>
        <w:t>bâtiments.</w:t>
      </w:r>
      <w:r w:rsidR="00AA267A" w:rsidRPr="00AA267A">
        <w:rPr>
          <w:rFonts w:asciiTheme="majorBidi" w:hAnsiTheme="majorBidi" w:cstheme="majorBidi"/>
          <w:color w:val="000000"/>
        </w:rPr>
        <w:t xml:space="preserve"> </w:t>
      </w:r>
    </w:p>
    <w:p w14:paraId="3721F50A" w14:textId="77777777" w:rsidR="005E2C00" w:rsidRDefault="005E2C00" w:rsidP="00886724">
      <w:pPr>
        <w:ind w:firstLine="708"/>
        <w:jc w:val="both"/>
        <w:rPr>
          <w:rFonts w:asciiTheme="majorBidi" w:hAnsiTheme="majorBidi" w:cstheme="majorBidi"/>
          <w:color w:val="000000"/>
        </w:rPr>
      </w:pPr>
    </w:p>
    <w:p w14:paraId="5EA0E111" w14:textId="5C1D3D3B" w:rsidR="003D3566" w:rsidRPr="00690884" w:rsidRDefault="005E2C00" w:rsidP="005E2C00">
      <w:pPr>
        <w:jc w:val="both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 </w:t>
      </w:r>
      <w:r w:rsidR="00AA267A" w:rsidRPr="00690884">
        <w:rPr>
          <w:rFonts w:asciiTheme="majorBidi" w:hAnsiTheme="majorBidi" w:cstheme="majorBidi"/>
          <w:b/>
          <w:bCs/>
          <w:color w:val="000000"/>
        </w:rPr>
        <w:t>L’écoresponsabilité et les vertus de la sobriété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 - </w:t>
      </w:r>
      <w:r w:rsidR="004E134D" w:rsidRPr="00690884">
        <w:rPr>
          <w:rFonts w:asciiTheme="majorBidi" w:hAnsiTheme="majorBidi" w:cstheme="majorBidi"/>
          <w:b/>
          <w:bCs/>
          <w:color w:val="000000"/>
        </w:rPr>
        <w:t>que les syndicats de la FSU soutiennent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 -</w:t>
      </w:r>
      <w:r w:rsidR="00AA267A" w:rsidRPr="00690884">
        <w:rPr>
          <w:rFonts w:asciiTheme="majorBidi" w:hAnsiTheme="majorBidi" w:cstheme="majorBidi"/>
          <w:b/>
          <w:bCs/>
          <w:color w:val="000000"/>
        </w:rPr>
        <w:t xml:space="preserve"> ne sauraient devenir des alibis pour valider des politiques de restrictions budgétaires que l’Université de Strasbourg est </w:t>
      </w:r>
      <w:r w:rsidR="004E134D" w:rsidRPr="00690884">
        <w:rPr>
          <w:rFonts w:asciiTheme="majorBidi" w:hAnsiTheme="majorBidi" w:cstheme="majorBidi"/>
          <w:b/>
          <w:bCs/>
          <w:color w:val="000000"/>
        </w:rPr>
        <w:t xml:space="preserve">toujours </w:t>
      </w:r>
      <w:r w:rsidR="00AA267A" w:rsidRPr="00690884">
        <w:rPr>
          <w:rFonts w:asciiTheme="majorBidi" w:hAnsiTheme="majorBidi" w:cstheme="majorBidi"/>
          <w:b/>
          <w:bCs/>
          <w:color w:val="000000"/>
        </w:rPr>
        <w:t xml:space="preserve">plus prompte à anticiper qu’elle n’est disposée à </w:t>
      </w:r>
      <w:r w:rsidR="004E134D" w:rsidRPr="00690884">
        <w:rPr>
          <w:rFonts w:asciiTheme="majorBidi" w:hAnsiTheme="majorBidi" w:cstheme="majorBidi"/>
          <w:b/>
          <w:bCs/>
          <w:color w:val="000000"/>
        </w:rPr>
        <w:t>contester</w:t>
      </w:r>
      <w:r w:rsidR="00AA267A" w:rsidRPr="00690884">
        <w:rPr>
          <w:rFonts w:asciiTheme="majorBidi" w:hAnsiTheme="majorBidi" w:cstheme="majorBidi"/>
          <w:b/>
          <w:bCs/>
          <w:color w:val="000000"/>
        </w:rPr>
        <w:t>.</w:t>
      </w:r>
      <w:r w:rsidR="004E134D" w:rsidRPr="00690884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690884">
        <w:rPr>
          <w:rFonts w:asciiTheme="majorBidi" w:hAnsiTheme="majorBidi" w:cstheme="majorBidi"/>
          <w:b/>
          <w:bCs/>
          <w:color w:val="000000"/>
        </w:rPr>
        <w:t>Dans tous les cas, nos organisations syndicale</w:t>
      </w:r>
      <w:r w:rsidR="00D60916" w:rsidRPr="00690884">
        <w:rPr>
          <w:rFonts w:asciiTheme="majorBidi" w:hAnsiTheme="majorBidi" w:cstheme="majorBidi"/>
          <w:b/>
          <w:bCs/>
          <w:color w:val="000000"/>
        </w:rPr>
        <w:t>s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 exigent de pouvoir disposer d’un chiffrage précis des économies réalisées par </w:t>
      </w:r>
      <w:r w:rsidR="00D60916" w:rsidRPr="00690884">
        <w:rPr>
          <w:rFonts w:asciiTheme="majorBidi" w:hAnsiTheme="majorBidi" w:cstheme="majorBidi"/>
          <w:b/>
          <w:bCs/>
          <w:color w:val="000000"/>
        </w:rPr>
        <w:t>c</w:t>
      </w:r>
      <w:r w:rsidRPr="00690884">
        <w:rPr>
          <w:rFonts w:asciiTheme="majorBidi" w:hAnsiTheme="majorBidi" w:cstheme="majorBidi"/>
          <w:b/>
          <w:bCs/>
          <w:color w:val="000000"/>
        </w:rPr>
        <w:t>es fermetures administrative</w:t>
      </w:r>
      <w:r w:rsidR="00D60916" w:rsidRPr="00690884">
        <w:rPr>
          <w:rFonts w:asciiTheme="majorBidi" w:hAnsiTheme="majorBidi" w:cstheme="majorBidi"/>
          <w:b/>
          <w:bCs/>
          <w:color w:val="000000"/>
        </w:rPr>
        <w:t>s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, </w:t>
      </w:r>
      <w:r w:rsidR="00D60916" w:rsidRPr="00690884">
        <w:rPr>
          <w:rFonts w:asciiTheme="majorBidi" w:hAnsiTheme="majorBidi" w:cstheme="majorBidi"/>
          <w:b/>
          <w:bCs/>
          <w:color w:val="000000"/>
        </w:rPr>
        <w:t>économies très hypothétiques qui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 doivent être mise</w:t>
      </w:r>
      <w:r w:rsidR="004F3BE6">
        <w:rPr>
          <w:rFonts w:asciiTheme="majorBidi" w:hAnsiTheme="majorBidi" w:cstheme="majorBidi"/>
          <w:b/>
          <w:bCs/>
          <w:color w:val="000000"/>
        </w:rPr>
        <w:t>s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 en regard </w:t>
      </w:r>
      <w:r w:rsidR="00690884">
        <w:rPr>
          <w:rFonts w:asciiTheme="majorBidi" w:hAnsiTheme="majorBidi" w:cstheme="majorBidi"/>
          <w:b/>
          <w:bCs/>
          <w:color w:val="000000"/>
        </w:rPr>
        <w:t xml:space="preserve">des 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conséquences humaines, sociales et psychologiques de ces mesures, aussi bien pour les personnels que pour les étudiants. De telles </w:t>
      </w:r>
      <w:r w:rsidR="00690884">
        <w:rPr>
          <w:rFonts w:asciiTheme="majorBidi" w:hAnsiTheme="majorBidi" w:cstheme="majorBidi"/>
          <w:b/>
          <w:bCs/>
          <w:color w:val="000000"/>
        </w:rPr>
        <w:t>décisions ne se prennent</w:t>
      </w:r>
      <w:r w:rsidRPr="00690884">
        <w:rPr>
          <w:rFonts w:asciiTheme="majorBidi" w:hAnsiTheme="majorBidi" w:cstheme="majorBidi"/>
          <w:b/>
          <w:bCs/>
          <w:color w:val="000000"/>
        </w:rPr>
        <w:t xml:space="preserve"> pas dans une réunion de bureau. Elles doivent être</w:t>
      </w:r>
      <w:r w:rsidR="00D60916" w:rsidRPr="00690884">
        <w:rPr>
          <w:rFonts w:asciiTheme="majorBidi" w:hAnsiTheme="majorBidi" w:cstheme="majorBidi"/>
          <w:b/>
          <w:bCs/>
          <w:color w:val="000000"/>
        </w:rPr>
        <w:t xml:space="preserve"> évaluées, débattues et adoptées </w:t>
      </w:r>
      <w:r w:rsidR="00D60916" w:rsidRPr="00690884">
        <w:rPr>
          <w:rFonts w:asciiTheme="majorBidi" w:hAnsiTheme="majorBidi" w:cstheme="majorBidi"/>
          <w:b/>
          <w:bCs/>
          <w:i/>
          <w:iCs/>
          <w:color w:val="000000"/>
        </w:rPr>
        <w:t>démocratiquement</w:t>
      </w:r>
      <w:r w:rsidR="00D60916" w:rsidRPr="00690884">
        <w:rPr>
          <w:rFonts w:asciiTheme="majorBidi" w:hAnsiTheme="majorBidi" w:cstheme="majorBidi"/>
          <w:b/>
          <w:bCs/>
          <w:color w:val="000000"/>
        </w:rPr>
        <w:t>.</w:t>
      </w:r>
    </w:p>
    <w:p w14:paraId="16715D80" w14:textId="77777777" w:rsidR="00886724" w:rsidRPr="00AA267A" w:rsidRDefault="00886724" w:rsidP="00886724">
      <w:pPr>
        <w:ind w:firstLine="708"/>
        <w:jc w:val="both"/>
        <w:rPr>
          <w:rFonts w:asciiTheme="majorBidi" w:hAnsiTheme="majorBidi" w:cstheme="majorBidi"/>
          <w:color w:val="000000"/>
        </w:rPr>
      </w:pPr>
    </w:p>
    <w:p w14:paraId="74C33D13" w14:textId="77777777" w:rsidR="00266319" w:rsidRDefault="003D3566" w:rsidP="00266319">
      <w:pPr>
        <w:jc w:val="both"/>
        <w:rPr>
          <w:rFonts w:asciiTheme="majorBidi" w:hAnsiTheme="majorBidi" w:cstheme="majorBidi"/>
          <w:color w:val="000000"/>
        </w:rPr>
      </w:pPr>
      <w:r w:rsidRPr="00B559BF">
        <w:rPr>
          <w:rFonts w:asciiTheme="majorBidi" w:hAnsiTheme="majorBidi" w:cstheme="majorBidi"/>
          <w:color w:val="000000"/>
        </w:rPr>
        <w:t>Les syndicats de la FSU du Sup,</w:t>
      </w:r>
    </w:p>
    <w:p w14:paraId="155F98ED" w14:textId="018C0C5F" w:rsidR="00266319" w:rsidRPr="00266319" w:rsidRDefault="00266319" w:rsidP="00266319">
      <w:pPr>
        <w:jc w:val="both"/>
        <w:rPr>
          <w:rFonts w:asciiTheme="majorBidi" w:hAnsiTheme="majorBidi" w:cstheme="majorBidi"/>
          <w:color w:val="000000"/>
        </w:rPr>
      </w:pPr>
      <w:r w:rsidRPr="00266319">
        <w:rPr>
          <w:i/>
          <w:iCs/>
          <w:color w:val="000000"/>
        </w:rPr>
        <w:t>SNESUP-FSU, SNASUB-FSU, SNCS-FSU</w:t>
      </w:r>
    </w:p>
    <w:p w14:paraId="2921BB91" w14:textId="0E2579ED" w:rsidR="00266319" w:rsidRPr="00266319" w:rsidRDefault="00266319" w:rsidP="00266319">
      <w:pPr>
        <w:spacing w:before="100" w:beforeAutospacing="1" w:after="100" w:afterAutospacing="1"/>
        <w:rPr>
          <w:rFonts w:ascii="TimesNewRomanPSMT" w:hAnsi="TimesNewRomanPSMT"/>
          <w:color w:val="000000"/>
        </w:rPr>
      </w:pPr>
      <w:r w:rsidRPr="00266319">
        <w:rPr>
          <w:i/>
          <w:iCs/>
          <w:color w:val="000000"/>
        </w:rPr>
        <w:t>Pour contacter le </w:t>
      </w:r>
      <w:hyperlink r:id="rId5" w:history="1">
        <w:r w:rsidRPr="00266319">
          <w:rPr>
            <w:rFonts w:ascii="TimesNewRomanPSMT" w:hAnsi="TimesNewRomanPSMT"/>
            <w:color w:val="0000FF"/>
            <w:u w:val="single"/>
          </w:rPr>
          <w:t>SNESUP-FSU,</w:t>
        </w:r>
      </w:hyperlink>
      <w:r w:rsidRPr="00266319">
        <w:rPr>
          <w:i/>
          <w:iCs/>
          <w:color w:val="000000"/>
        </w:rPr>
        <w:t> syndicats des </w:t>
      </w:r>
      <w:hyperlink r:id="rId6" w:history="1">
        <w:r w:rsidRPr="00266319">
          <w:rPr>
            <w:i/>
            <w:iCs/>
            <w:color w:val="0000FF"/>
            <w:u w:val="single"/>
          </w:rPr>
          <w:t>enseignant.es</w:t>
        </w:r>
      </w:hyperlink>
      <w:r w:rsidRPr="00266319">
        <w:rPr>
          <w:i/>
          <w:iCs/>
          <w:color w:val="000000"/>
        </w:rPr>
        <w:t> et </w:t>
      </w:r>
      <w:hyperlink r:id="rId7" w:history="1">
        <w:r w:rsidRPr="00266319">
          <w:rPr>
            <w:i/>
            <w:iCs/>
            <w:color w:val="0000FF"/>
            <w:u w:val="single"/>
          </w:rPr>
          <w:t>enseignant.es-chercheur.es</w:t>
        </w:r>
      </w:hyperlink>
      <w:r w:rsidRPr="00266319">
        <w:rPr>
          <w:i/>
          <w:iCs/>
          <w:color w:val="000000"/>
        </w:rPr>
        <w:t> : </w:t>
      </w:r>
      <w:hyperlink r:id="rId8" w:history="1">
        <w:r w:rsidRPr="00266319">
          <w:rPr>
            <w:i/>
            <w:iCs/>
            <w:color w:val="1155CC"/>
            <w:u w:val="single"/>
          </w:rPr>
          <w:t>syndicat-snesup-resp@unistra.fr</w:t>
        </w:r>
      </w:hyperlink>
    </w:p>
    <w:p w14:paraId="675C28F8" w14:textId="77777777" w:rsidR="00266319" w:rsidRPr="00266319" w:rsidRDefault="00266319" w:rsidP="00266319">
      <w:pPr>
        <w:spacing w:before="100" w:beforeAutospacing="1" w:after="100" w:afterAutospacing="1"/>
        <w:jc w:val="both"/>
        <w:rPr>
          <w:rFonts w:ascii="TimesNewRomanPSMT" w:hAnsi="TimesNewRomanPSMT"/>
          <w:color w:val="000000"/>
        </w:rPr>
      </w:pPr>
      <w:r w:rsidRPr="00266319">
        <w:rPr>
          <w:i/>
          <w:iCs/>
          <w:color w:val="000000"/>
        </w:rPr>
        <w:t>Pour contacter le </w:t>
      </w:r>
      <w:hyperlink r:id="rId9" w:history="1">
        <w:r w:rsidRPr="00266319">
          <w:rPr>
            <w:rFonts w:ascii="TimesNewRomanPSMT" w:hAnsi="TimesNewRomanPSMT"/>
            <w:color w:val="0000FF"/>
            <w:u w:val="single"/>
          </w:rPr>
          <w:t>SNASUB-FSU</w:t>
        </w:r>
      </w:hyperlink>
      <w:r w:rsidRPr="00266319">
        <w:rPr>
          <w:i/>
          <w:iCs/>
          <w:color w:val="000000"/>
        </w:rPr>
        <w:t>, syndicat des personnels administratifs, techniques et des bibliothèques : </w:t>
      </w:r>
      <w:hyperlink r:id="rId10" w:history="1">
        <w:r w:rsidRPr="00266319">
          <w:rPr>
            <w:i/>
            <w:iCs/>
            <w:color w:val="1155CC"/>
            <w:u w:val="single"/>
          </w:rPr>
          <w:t>syndicat-snasub-fsu@unistra.fr</w:t>
        </w:r>
      </w:hyperlink>
    </w:p>
    <w:p w14:paraId="559C9BAB" w14:textId="77777777" w:rsidR="00266319" w:rsidRPr="00266319" w:rsidRDefault="00266319" w:rsidP="00266319">
      <w:pPr>
        <w:spacing w:before="100" w:beforeAutospacing="1" w:after="100" w:afterAutospacing="1"/>
        <w:jc w:val="both"/>
        <w:rPr>
          <w:rFonts w:ascii="TimesNewRomanPSMT" w:hAnsi="TimesNewRomanPSMT"/>
          <w:color w:val="000000"/>
        </w:rPr>
      </w:pPr>
      <w:r w:rsidRPr="00266319">
        <w:rPr>
          <w:i/>
          <w:iCs/>
          <w:color w:val="000000"/>
        </w:rPr>
        <w:t>Pour contacter le </w:t>
      </w:r>
      <w:hyperlink r:id="rId11" w:history="1">
        <w:r w:rsidRPr="00266319">
          <w:rPr>
            <w:rFonts w:ascii="TimesNewRomanPSMT" w:hAnsi="TimesNewRomanPSMT"/>
            <w:color w:val="0000FF"/>
            <w:u w:val="single"/>
          </w:rPr>
          <w:t>SNCS-FSU</w:t>
        </w:r>
      </w:hyperlink>
      <w:r w:rsidRPr="00266319">
        <w:rPr>
          <w:i/>
          <w:iCs/>
          <w:color w:val="000000"/>
        </w:rPr>
        <w:t>, syndicat des personnels des organismes de recherche : </w:t>
      </w:r>
      <w:hyperlink r:id="rId12" w:history="1">
        <w:r w:rsidRPr="00266319">
          <w:rPr>
            <w:i/>
            <w:iCs/>
            <w:color w:val="1155CC"/>
            <w:u w:val="single"/>
          </w:rPr>
          <w:t>syndicat-sncs-fsu@unistra.fr</w:t>
        </w:r>
      </w:hyperlink>
    </w:p>
    <w:p w14:paraId="1E377A27" w14:textId="52A7AB58" w:rsidR="00B559BF" w:rsidRPr="00AA267A" w:rsidRDefault="00B559BF" w:rsidP="00266319">
      <w:pPr>
        <w:jc w:val="both"/>
      </w:pPr>
    </w:p>
    <w:sectPr w:rsidR="00B559BF" w:rsidRPr="00AA267A" w:rsidSect="00E12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BF"/>
    <w:rsid w:val="00266319"/>
    <w:rsid w:val="002E633B"/>
    <w:rsid w:val="0037321C"/>
    <w:rsid w:val="003D3566"/>
    <w:rsid w:val="00403840"/>
    <w:rsid w:val="00414114"/>
    <w:rsid w:val="004D5B12"/>
    <w:rsid w:val="004E134D"/>
    <w:rsid w:val="004F0E90"/>
    <w:rsid w:val="004F3BE6"/>
    <w:rsid w:val="005766FD"/>
    <w:rsid w:val="005E2C00"/>
    <w:rsid w:val="00614F02"/>
    <w:rsid w:val="006472A0"/>
    <w:rsid w:val="00673003"/>
    <w:rsid w:val="00685433"/>
    <w:rsid w:val="00690884"/>
    <w:rsid w:val="007E2CEF"/>
    <w:rsid w:val="0085720D"/>
    <w:rsid w:val="00886724"/>
    <w:rsid w:val="009B04C1"/>
    <w:rsid w:val="00AA267A"/>
    <w:rsid w:val="00B559BF"/>
    <w:rsid w:val="00BB1910"/>
    <w:rsid w:val="00BC0EE2"/>
    <w:rsid w:val="00CC4816"/>
    <w:rsid w:val="00D60916"/>
    <w:rsid w:val="00E1269E"/>
    <w:rsid w:val="00E65B9B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3B81C"/>
  <w15:chartTrackingRefBased/>
  <w15:docId w15:val="{9839D139-BCCE-4B4A-8CC8-C1A3434A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31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559BF"/>
  </w:style>
  <w:style w:type="character" w:styleId="Lienhypertexte">
    <w:name w:val="Hyperlink"/>
    <w:basedOn w:val="Policepardfaut"/>
    <w:uiPriority w:val="99"/>
    <w:semiHidden/>
    <w:unhideWhenUsed/>
    <w:rsid w:val="00B5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dicat-snesup-resp@unistra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seignant.es-chercheur.es" TargetMode="External"/><Relationship Id="rId12" Type="http://schemas.openxmlformats.org/officeDocument/2006/relationships/hyperlink" Target="mailto:syndicat-sncs-fsu@unistr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seignant.es" TargetMode="External"/><Relationship Id="rId11" Type="http://schemas.openxmlformats.org/officeDocument/2006/relationships/hyperlink" Target="https://sncs.fr" TargetMode="External"/><Relationship Id="rId5" Type="http://schemas.openxmlformats.org/officeDocument/2006/relationships/hyperlink" Target="https://www.snesup.fr" TargetMode="External"/><Relationship Id="rId10" Type="http://schemas.openxmlformats.org/officeDocument/2006/relationships/hyperlink" Target="mailto:syndicat-snasub-fsu@unistra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nasub.fsu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707</Words>
  <Characters>4141</Characters>
  <Application>Microsoft Office Word</Application>
  <DocSecurity>0</DocSecurity>
  <Lines>74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 Strasbourg</dc:creator>
  <cp:keywords/>
  <dc:description/>
  <cp:lastModifiedBy>Pascal Maillard</cp:lastModifiedBy>
  <cp:revision>7</cp:revision>
  <dcterms:created xsi:type="dcterms:W3CDTF">2022-09-19T06:49:00Z</dcterms:created>
  <dcterms:modified xsi:type="dcterms:W3CDTF">2022-09-19T10:12:00Z</dcterms:modified>
  <cp:category/>
</cp:coreProperties>
</file>