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bottom w:val="single" w:sz="12" w:space="0" w:color="1F497D" w:themeColor="text2"/>
            </w:tcBorders>
            <w:vAlign w:val="center"/>
          </w:tcPr>
          <w:p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E06ABE" w:rsidRPr="006B718B" w:rsidRDefault="00D50352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D50352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0FC871E7">
                <v:shape id="_x0000_i1027" type="#_x0000_t75" style="width:12.75pt;height:12.75pt;visibility:visible;mso-wrap-style:square">
                  <v:imagedata r:id="rId12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15:appearance w15:val="hidden"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:rsidR="00E06ABE" w:rsidRPr="006B718B" w:rsidRDefault="00D50352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17C669B6">
                <v:shape id="_x0000_i1028" type="#_x0000_t75" style="width:12.75pt;height:12.75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:rsidR="00E06ABE" w:rsidRPr="006B718B" w:rsidRDefault="00D50352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EndPr/>
              <w:sdtContent>
                <w:r w:rsidR="00857F05" w:rsidRPr="00857F05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</w:t>
                </w:r>
                <w:r w:rsidR="00857F05">
                  <w:rPr>
                    <w:rFonts w:ascii="Arial" w:eastAsia="Franklin Gothic Book" w:hAnsi="Arial" w:cs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:rsidR="006518D4" w:rsidRPr="00840171" w:rsidRDefault="00D50352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:rsidR="006518D4" w:rsidRPr="000D1683" w:rsidRDefault="00D50352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:rsidR="006518D4" w:rsidRPr="000D1683" w:rsidRDefault="00D50352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:rsidR="001C4E84" w:rsidRPr="00EA6C0C" w:rsidRDefault="00D50352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:rsidR="005C6610" w:rsidRPr="00840171" w:rsidRDefault="00D50352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:rsidR="005C6610" w:rsidRPr="003316FB" w:rsidRDefault="00D50352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EE7264" w:rsidRPr="00840171" w:rsidRDefault="00D50352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84799" w:rsidRPr="000D1683" w:rsidRDefault="00D50352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:rsidR="00A166E8" w:rsidRPr="000D1683" w:rsidRDefault="00D50352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:rsidR="00A166E8" w:rsidRPr="00840171" w:rsidRDefault="00D50352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:rsidR="00BF31B8" w:rsidRPr="000D1683" w:rsidRDefault="00D50352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4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:rsidTr="00840171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 transport public de p</w:t>
            </w:r>
            <w:r w:rsidRPr="008F6A81">
              <w:rPr>
                <w:rFonts w:ascii="Arial" w:hAnsi="Arial" w:cs="Arial"/>
                <w:sz w:val="20"/>
                <w:szCs w:val="20"/>
              </w:rPr>
              <w:t>ersonne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</w:tr>
      <w:tr w:rsidR="00422105" w:rsidRPr="008F6A81" w:rsidTr="00840171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6"/>
        <w:gridCol w:w="700"/>
        <w:gridCol w:w="704"/>
        <w:gridCol w:w="704"/>
        <w:gridCol w:w="706"/>
        <w:gridCol w:w="707"/>
        <w:gridCol w:w="707"/>
        <w:gridCol w:w="613"/>
        <w:gridCol w:w="709"/>
        <w:gridCol w:w="709"/>
        <w:gridCol w:w="709"/>
        <w:gridCol w:w="708"/>
        <w:gridCol w:w="709"/>
        <w:gridCol w:w="991"/>
      </w:tblGrid>
      <w:tr w:rsidR="008F6A81" w:rsidRPr="008F6A81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712F34" w:rsidRPr="008F6A81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DB3F02" w:rsidRPr="008F6A81" w:rsidTr="00DB3F02">
        <w:trPr>
          <w:trHeight w:val="462"/>
        </w:trPr>
        <w:tc>
          <w:tcPr>
            <w:tcW w:w="1396" w:type="dxa"/>
            <w:vAlign w:val="center"/>
            <w:hideMark/>
          </w:tcPr>
          <w:p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DB3F02" w:rsidRPr="00EC487B" w:rsidTr="00DB3F02">
        <w:trPr>
          <w:trHeight w:val="509"/>
        </w:trPr>
        <w:tc>
          <w:tcPr>
            <w:tcW w:w="1396" w:type="dxa"/>
            <w:vAlign w:val="center"/>
            <w:hideMark/>
          </w:tcPr>
          <w:p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502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5550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Ne rien renseigner : </w:t>
            </w:r>
          </w:p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Moyens de transport non ouverts pour le versement </w:t>
            </w:r>
          </w:p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>du forfait du 1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 janvier 2022 au 31 août 2022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 xml:space="preserve">Autre transport public de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C487B">
              <w:rPr>
                <w:rFonts w:ascii="Arial" w:hAnsi="Arial" w:cs="Arial"/>
                <w:sz w:val="20"/>
                <w:szCs w:val="20"/>
              </w:rPr>
              <w:t>personne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712F34" w:rsidRPr="00EC487B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098C" w:rsidRPr="003316FB" w:rsidRDefault="00D50352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:rsidR="006A7F16" w:rsidRPr="003D37B9" w:rsidRDefault="00D50352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:rsidR="00941EA3" w:rsidRPr="003D37B9" w:rsidRDefault="00D50352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:rsidR="00941EA3" w:rsidRPr="003D37B9" w:rsidRDefault="00D50352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:rsidR="00C80E1B" w:rsidRPr="003D37B9" w:rsidRDefault="00D50352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:rsidR="00941EA3" w:rsidRPr="006B718B" w:rsidRDefault="00D50352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5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2F94" w:rsidRPr="0063426F" w:rsidRDefault="00002F94" w:rsidP="003316FB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002F94" w:rsidRPr="0063426F" w:rsidSect="003316FB">
      <w:headerReference w:type="default" r:id="rId16"/>
      <w:footerReference w:type="default" r:id="rId17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9E5" w:rsidRDefault="007919E5" w:rsidP="001A0130">
      <w:pPr>
        <w:spacing w:after="0" w:line="240" w:lineRule="auto"/>
      </w:pPr>
      <w:r>
        <w:separator/>
      </w:r>
    </w:p>
  </w:endnote>
  <w:endnote w:type="continuationSeparator" w:id="0">
    <w:p w:rsidR="007919E5" w:rsidRDefault="007919E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9E5" w:rsidRDefault="007919E5" w:rsidP="001A0130">
      <w:pPr>
        <w:spacing w:after="0" w:line="240" w:lineRule="auto"/>
      </w:pPr>
      <w:r>
        <w:separator/>
      </w:r>
    </w:p>
  </w:footnote>
  <w:footnote w:type="continuationSeparator" w:id="0">
    <w:p w:rsidR="007919E5" w:rsidRDefault="007919E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21E" w:rsidRPr="006879C2" w:rsidRDefault="004D4C40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935" distR="114935" simplePos="0" relativeHeight="251671552" behindDoc="1" locked="0" layoutInCell="1" allowOverlap="1" wp14:editId="1A2FED9C">
          <wp:simplePos x="0" y="0"/>
          <wp:positionH relativeFrom="column">
            <wp:posOffset>678180</wp:posOffset>
          </wp:positionH>
          <wp:positionV relativeFrom="paragraph">
            <wp:posOffset>-720090</wp:posOffset>
          </wp:positionV>
          <wp:extent cx="790059" cy="7810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398" cy="79127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54A53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4C40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6276F"/>
    <w:rsid w:val="00764DEF"/>
    <w:rsid w:val="00770D0E"/>
    <w:rsid w:val="007718C6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80045"/>
    <w:rsid w:val="00B865AC"/>
    <w:rsid w:val="00B92EC8"/>
    <w:rsid w:val="00BA2E51"/>
    <w:rsid w:val="00BA66C3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0352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2C83"/>
    <w:rsid w:val="00DE3138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legifrance.gouv.fr/loda/id/JORFTEXT000000861809/2020-10-16/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ttestation.covoiturage.beta.gouv.fr/salarie-secteur-publi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purl.org/dc/dcmitype/"/>
    <ds:schemaRef ds:uri="71af3243-3dd4-4a8d-8c0d-dd76da1f02a5"/>
    <ds:schemaRef ds:uri="http://schemas.microsoft.com/office/infopath/2007/PartnerControls"/>
    <ds:schemaRef ds:uri="16c05727-aa75-4e4a-9b5f-8a80a1165891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B80DDD4-2E5E-45CE-AC36-E10ECCD2D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2</Pages>
  <Words>1116</Words>
  <Characters>6142</Characters>
  <Application>Microsoft Office Word</Application>
  <DocSecurity>4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2022-12-19T10:38:00Z</dcterms:created>
  <dcterms:modified xsi:type="dcterms:W3CDTF">2022-12-19T10:38:00Z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